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Московский авиационный институт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(Национальный исследовательский университет)</w:t>
      </w:r>
    </w:p>
    <w:p w14:paraId="03000000">
      <w:pPr>
        <w:spacing w:after="0" w:line="240" w:lineRule="auto"/>
        <w:ind w:firstLine="0" w:left="720"/>
        <w:contextualSpacing w:val="1"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Лабораторные работы 1 - 10</w:t>
      </w:r>
    </w:p>
    <w:p w14:paraId="04000000">
      <w:pPr>
        <w:ind/>
        <w:jc w:val="center"/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Архитектура программной среды</w:t>
      </w:r>
    </w:p>
    <w:p w14:paraId="05000000">
      <w:pPr>
        <w:rPr>
          <w:rFonts w:ascii="Times New Roman" w:hAnsi="Times New Roman"/>
          <w:color w:val="000000"/>
          <w:sz w:val="24"/>
        </w:rPr>
      </w:pPr>
    </w:p>
    <w:p w14:paraId="06000000">
      <w:pPr>
        <w:rPr>
          <w:rFonts w:ascii="Times New Roman" w:hAnsi="Times New Roman"/>
          <w:color w:val="000000"/>
          <w:sz w:val="24"/>
        </w:rPr>
      </w:pPr>
    </w:p>
    <w:p w14:paraId="07000000">
      <w:pPr>
        <w:rPr>
          <w:rFonts w:ascii="Times New Roman" w:hAnsi="Times New Roman"/>
          <w:color w:val="000000"/>
          <w:sz w:val="24"/>
        </w:rPr>
      </w:pPr>
    </w:p>
    <w:p w14:paraId="08000000">
      <w:pPr>
        <w:rPr>
          <w:rFonts w:ascii="Times New Roman" w:hAnsi="Times New Roman"/>
          <w:color w:val="000000"/>
          <w:sz w:val="24"/>
        </w:rPr>
      </w:pPr>
    </w:p>
    <w:p w14:paraId="09000000">
      <w:pPr>
        <w:ind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>______</w:t>
      </w:r>
      <w:r>
        <w:rPr>
          <w:rFonts w:ascii="Times New Roman" w:hAnsi="Times New Roman"/>
          <w:color w:val="000000"/>
          <w:sz w:val="24"/>
        </w:rPr>
        <w:t xml:space="preserve">________ 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>Шарудин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>Д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В</w:t>
      </w:r>
      <w:r>
        <w:rPr>
          <w:rFonts w:ascii="Times New Roman" w:hAnsi="Times New Roman"/>
          <w:color w:val="000000"/>
          <w:sz w:val="24"/>
        </w:rPr>
        <w:t>.</w:t>
      </w:r>
      <w:r>
        <w:rPr>
          <w:rFonts w:ascii="Times New Roman" w:hAnsi="Times New Roman"/>
          <w:color w:val="000000"/>
          <w:sz w:val="24"/>
        </w:rPr>
        <w:t>/</w:t>
      </w:r>
      <w:r>
        <w:rPr>
          <w:rFonts w:ascii="Times New Roman" w:hAnsi="Times New Roman"/>
          <w:color w:val="000000"/>
          <w:sz w:val="24"/>
        </w:rPr>
        <w:t xml:space="preserve">  </w:t>
      </w:r>
    </w:p>
    <w:p w14:paraId="0A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B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_____</w:t>
      </w:r>
      <w:r>
        <w:rPr>
          <w:rFonts w:ascii="Times New Roman" w:hAnsi="Times New Roman"/>
          <w:color w:val="000000"/>
          <w:sz w:val="24"/>
        </w:rPr>
        <w:t xml:space="preserve">________/Семенов </w:t>
      </w:r>
      <w:r>
        <w:rPr>
          <w:rFonts w:ascii="Times New Roman" w:hAnsi="Times New Roman"/>
          <w:color w:val="000000"/>
          <w:sz w:val="24"/>
        </w:rPr>
        <w:t>АС./</w:t>
      </w:r>
      <w:r>
        <w:rPr>
          <w:rFonts w:ascii="Times New Roman" w:hAnsi="Times New Roman"/>
          <w:color w:val="000000"/>
          <w:sz w:val="24"/>
        </w:rPr>
        <w:t xml:space="preserve"> </w:t>
      </w:r>
    </w:p>
    <w:p w14:paraId="0C000000">
      <w:pPr>
        <w:spacing w:line="200" w:lineRule="atLeast"/>
        <w:ind w:firstLine="708" w:left="2124"/>
        <w:jc w:val="righ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  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>(</w:t>
      </w:r>
      <w:r>
        <w:rPr>
          <w:rFonts w:ascii="Times New Roman" w:hAnsi="Times New Roman"/>
          <w:color w:val="000000"/>
          <w:sz w:val="24"/>
        </w:rPr>
        <w:t>Подпись</w:t>
      </w:r>
      <w:r>
        <w:rPr>
          <w:rFonts w:ascii="Times New Roman" w:hAnsi="Times New Roman"/>
          <w:color w:val="000000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  <w:r>
        <w:rPr>
          <w:rFonts w:ascii="Times New Roman" w:hAnsi="Times New Roman"/>
          <w:color w:val="000000"/>
          <w:sz w:val="24"/>
        </w:rPr>
        <w:tab/>
      </w:r>
    </w:p>
    <w:p w14:paraId="0D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E000000">
      <w:pPr>
        <w:spacing w:line="200" w:lineRule="atLeast"/>
        <w:ind w:firstLine="708" w:left="2124"/>
        <w:rPr>
          <w:rFonts w:ascii="Times New Roman" w:hAnsi="Times New Roman"/>
          <w:color w:val="000000"/>
          <w:sz w:val="24"/>
        </w:rPr>
      </w:pPr>
    </w:p>
    <w:p w14:paraId="0F000000">
      <w:pPr>
        <w:spacing w:after="160" w:line="264" w:lineRule="auto"/>
        <w:ind/>
        <w:rPr>
          <w:color w:val="000000"/>
        </w:rPr>
      </w:pPr>
    </w:p>
    <w:p w14:paraId="10000000">
      <w:pPr>
        <w:spacing w:after="160" w:line="264" w:lineRule="auto"/>
        <w:ind/>
        <w:rPr>
          <w:color w:val="000000"/>
        </w:rPr>
      </w:pPr>
    </w:p>
    <w:p w14:paraId="11000000">
      <w:pPr>
        <w:spacing w:after="160" w:line="264" w:lineRule="auto"/>
        <w:ind/>
        <w:rPr>
          <w:color w:val="000000"/>
        </w:rPr>
      </w:pPr>
    </w:p>
    <w:p w14:paraId="12000000">
      <w:pPr>
        <w:spacing w:after="160" w:line="264" w:lineRule="auto"/>
        <w:ind/>
        <w:rPr>
          <w:color w:val="000000"/>
        </w:rPr>
      </w:pPr>
    </w:p>
    <w:p w14:paraId="13000000">
      <w:pPr>
        <w:spacing w:after="160" w:line="264" w:lineRule="auto"/>
        <w:ind/>
        <w:rPr>
          <w:color w:val="000000"/>
        </w:rPr>
      </w:pPr>
    </w:p>
    <w:p w14:paraId="14000000">
      <w:pPr>
        <w:spacing w:after="160" w:line="264" w:lineRule="auto"/>
        <w:ind/>
        <w:rPr>
          <w:color w:val="000000"/>
        </w:rPr>
      </w:pPr>
    </w:p>
    <w:p w14:paraId="15000000">
      <w:pPr>
        <w:spacing w:after="160" w:line="264" w:lineRule="auto"/>
        <w:ind/>
        <w:rPr>
          <w:color w:val="000000"/>
        </w:rPr>
      </w:pPr>
    </w:p>
    <w:p w14:paraId="16000000">
      <w:pPr>
        <w:spacing w:after="160" w:line="264" w:lineRule="auto"/>
        <w:ind/>
        <w:rPr>
          <w:color w:val="000000"/>
        </w:rPr>
      </w:pPr>
    </w:p>
    <w:p w14:paraId="17000000">
      <w:pPr>
        <w:spacing w:after="160" w:line="264" w:lineRule="auto"/>
        <w:ind/>
        <w:rPr>
          <w:color w:val="000000"/>
        </w:rPr>
      </w:pPr>
    </w:p>
    <w:p w14:paraId="18000000">
      <w:pPr>
        <w:spacing w:after="160" w:line="264" w:lineRule="auto"/>
        <w:ind/>
        <w:rPr>
          <w:color w:val="000000"/>
        </w:rPr>
      </w:pPr>
    </w:p>
    <w:p w14:paraId="19000000">
      <w:pPr>
        <w:spacing w:after="160" w:line="264" w:lineRule="auto"/>
        <w:ind/>
        <w:rPr>
          <w:color w:val="000000"/>
        </w:rPr>
      </w:pPr>
    </w:p>
    <w:p w14:paraId="1A000000">
      <w:pPr>
        <w:spacing w:after="160" w:line="264" w:lineRule="auto"/>
        <w:ind/>
        <w:rPr>
          <w:color w:val="000000"/>
        </w:rPr>
      </w:pPr>
    </w:p>
    <w:p w14:paraId="1B000000">
      <w:pPr>
        <w:spacing w:after="160" w:line="264" w:lineRule="auto"/>
        <w:ind/>
        <w:rPr>
          <w:color w:val="000000"/>
        </w:rPr>
      </w:pPr>
    </w:p>
    <w:p w14:paraId="1C000000">
      <w:pPr>
        <w:spacing w:after="160" w:line="264" w:lineRule="auto"/>
        <w:ind/>
        <w:rPr>
          <w:color w:val="000000"/>
        </w:rPr>
      </w:pPr>
    </w:p>
    <w:p w14:paraId="1D000000">
      <w:pPr>
        <w:spacing w:after="160" w:line="264" w:lineRule="auto"/>
        <w:ind/>
        <w:rPr>
          <w:color w:val="000000"/>
        </w:rPr>
      </w:pPr>
    </w:p>
    <w:p w14:paraId="1E000000">
      <w:pPr>
        <w:spacing w:after="160" w:line="264" w:lineRule="auto"/>
        <w:ind/>
        <w:rPr>
          <w:color w:val="000000"/>
        </w:rPr>
      </w:pPr>
    </w:p>
    <w:p w14:paraId="1F000000">
      <w:pPr>
        <w:spacing w:after="160" w:line="264" w:lineRule="auto"/>
        <w:ind/>
        <w:rPr>
          <w:color w:val="000000"/>
        </w:rPr>
      </w:pPr>
    </w:p>
    <w:p w14:paraId="20000000">
      <w:pPr>
        <w:spacing w:line="200" w:lineRule="atLeast"/>
        <w:ind w:firstLine="708" w:left="2124"/>
        <w:rPr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Дата :</w:t>
      </w:r>
      <w:r>
        <w:rPr>
          <w:rFonts w:ascii="Times New Roman" w:hAnsi="Times New Roman"/>
          <w:color w:val="000000"/>
          <w:sz w:val="28"/>
        </w:rPr>
        <w:t xml:space="preserve">  __    2024</w:t>
      </w:r>
      <w:r>
        <w:rPr>
          <w:color w:val="000000"/>
        </w:rPr>
        <w:br w:type="page"/>
      </w:r>
    </w:p>
    <w:p w14:paraId="2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 xml:space="preserve">Лабораторная 1.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Интегрированные среды разработки и их базовые отличия</w:t>
      </w:r>
    </w:p>
    <w:p w14:paraId="22000000">
      <w:pPr>
        <w:numPr>
          <w:numId w:val="1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(Integrated Development Environment, IDE) представляет собой программное обеспечение, которое объединяет в себе различные инструменты, необходимые для разработки программного обеспечения. Обычно IDE включает в себя текстовый редактор, компилятор или интерпретатор, отладчик, инструменты для автоматизации сборки и управления проектами, а также другие инструменты, упрощающие процесс разработки.</w:t>
      </w:r>
    </w:p>
    <w:p w14:paraId="23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обычно включает в себя следующие компоненты:</w:t>
      </w:r>
    </w:p>
    <w:p w14:paraId="24000000">
      <w:pPr>
        <w:numPr>
          <w:numId w:val="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Текстовый редактор: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разработчику создавать, редактировать и просматривать исходный код программы.</w:t>
      </w:r>
    </w:p>
    <w:p w14:paraId="25000000">
      <w:pPr>
        <w:numPr>
          <w:numId w:val="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Компилятор/Интерпретатор: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Компилятор используется для преобразования исходного кода в машинный код, который может быть выполнен компьютером. Интерпретатор выполняет исходный код построчно без предварительной компиляции.</w:t>
      </w:r>
    </w:p>
    <w:p w14:paraId="26000000">
      <w:pPr>
        <w:numPr>
          <w:numId w:val="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Инструмент, который помогает разработчику идентифицировать и исправлять ошибки в программе.</w:t>
      </w:r>
    </w:p>
    <w:p w14:paraId="27000000">
      <w:pPr>
        <w:numPr>
          <w:numId w:val="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проектом: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Включает инструменты для создания, управления и организации файлов и ресурсов проекта.</w:t>
      </w:r>
    </w:p>
    <w:p w14:paraId="28000000">
      <w:pPr>
        <w:numPr>
          <w:numId w:val="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сборки: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автоматизировать процесс компиляции и сборки программы, что упрощает развертывание и обновление приложения.</w:t>
      </w:r>
    </w:p>
    <w:p w14:paraId="2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Интегрированная среда разработки (IDE) и текстовый редактор кода имеют схожие цели - обеспечить удобную среду для написания программного кода. Однако существуют существенные различия между ними:</w:t>
      </w:r>
    </w:p>
    <w:p w14:paraId="2A000000">
      <w:pPr>
        <w:numPr>
          <w:numId w:val="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Функциональность:</w:t>
      </w:r>
    </w:p>
    <w:p w14:paraId="2B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полноценную интегрированную среду для разработки, включая компиляторы, отладчики, системы управления проектами, автоматизацию сборки и другие инструменты.</w:t>
      </w:r>
    </w:p>
    <w:p w14:paraId="2C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ограничивается функциями редактирования текста и может иметь некоторые расширения или плагины, но не обладает полной функциональностью IDE.</w:t>
      </w:r>
    </w:p>
    <w:p w14:paraId="2D000000">
      <w:pPr>
        <w:numPr>
          <w:numId w:val="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инструментов:</w:t>
      </w:r>
    </w:p>
    <w:p w14:paraId="2E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Интегрирует в себя все необходимые инструменты для разработки, что упрощает рабочий процесс разработчика.</w:t>
      </w:r>
    </w:p>
    <w:p w14:paraId="2F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ориентирован на базовые функции редактирования текста и может требовать установки дополнительных инструментов для полноценной разработки.</w:t>
      </w:r>
    </w:p>
    <w:p w14:paraId="30000000">
      <w:pPr>
        <w:numPr>
          <w:numId w:val="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Уровень абстракции:</w:t>
      </w:r>
    </w:p>
    <w:p w14:paraId="31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Предоставляет высокий уровень абстракции и обычно ориентирован на конкретные языки программирования.</w:t>
      </w:r>
    </w:p>
    <w:p w14:paraId="32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низкий уровень абстракции и ориентирован на работу с текстовыми файлами.</w:t>
      </w:r>
    </w:p>
    <w:p w14:paraId="33000000">
      <w:pPr>
        <w:numPr>
          <w:numId w:val="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Сложность использования:</w:t>
      </w:r>
    </w:p>
    <w:p w14:paraId="34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Имеет более сложный интерфейс и может потребовать времени для освоения.</w:t>
      </w:r>
    </w:p>
    <w:p w14:paraId="35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более прост в использовании и может быть предпочтителен для начинающих разработчиков или для выполнения простых задач.</w:t>
      </w:r>
    </w:p>
    <w:p w14:paraId="36000000">
      <w:pPr>
        <w:numPr>
          <w:numId w:val="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Ресурсы:</w:t>
      </w:r>
    </w:p>
    <w:p w14:paraId="37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IDE: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Возможно, потребуется больше ресурсов компьютера для работы из-за интеграции множества инструментов.</w:t>
      </w:r>
    </w:p>
    <w:p w14:paraId="38000000">
      <w:pPr>
        <w:numPr>
          <w:ilvl w:val="1"/>
          <w:numId w:val="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Редактор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Обычно имеет более низкие требования к ресурсам компьютера.</w:t>
      </w:r>
    </w:p>
    <w:p w14:paraId="39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Плагины представляют собой расширения, которые позволяют настраивать функционал интегрированных сред разработки (IDE) под конкретные проекты, задачи или предпочтения разработчика. Вот несколько способов, как плагины могут быть полезны:</w:t>
      </w:r>
    </w:p>
    <w:p w14:paraId="3A000000">
      <w:pPr>
        <w:numPr>
          <w:numId w:val="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Дополнительные инструменты: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добавлять новые инструменты и функции, которых нет в стандартной поставке IDE. Например, плагин для анализа кода или интеграции с внешними сервисами.</w:t>
      </w:r>
    </w:p>
    <w:p w14:paraId="3B000000">
      <w:pPr>
        <w:numPr>
          <w:numId w:val="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новых языков: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Если IDE не поддерживает определенный язык программирования по умолчанию, можно установить плагин, добавляющий поддержку этого языка.</w:t>
      </w:r>
    </w:p>
    <w:p w14:paraId="3C000000">
      <w:pPr>
        <w:numPr>
          <w:numId w:val="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внешними инструментами: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обеспечивать интеграцию с системами контроля версий, средствами непрерывной интеграции, системами управления задачами и другими внешними инструментами, упрощая рабочий процесс разработчика.</w:t>
      </w:r>
    </w:p>
    <w:p w14:paraId="3D000000">
      <w:pPr>
        <w:numPr>
          <w:numId w:val="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интерфейса: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Плагины могут изменять внешний вид и поведение IDE в соответствии с предпочтениями разработчика, добавляя новые темы оформления, расширенные возможности настройки интерфейса и т. д.</w:t>
      </w:r>
    </w:p>
    <w:p w14:paraId="3E000000">
      <w:pPr>
        <w:numPr>
          <w:numId w:val="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Некоторые плагины направлены на повышение производительности разработки, например, путем автоматизации рутинных задач или улучшения инструментов отладки и анализа кода.</w:t>
      </w:r>
    </w:p>
    <w:p w14:paraId="3F000000">
      <w:pPr>
        <w:numPr>
          <w:numId w:val="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Основная цель использования интегрированной среды разработки (IDE) заключается в обеспечении удобной и эффективной среды для написания, отладки и управления программным кодом. Вот основные цели использования IDE:</w:t>
      </w:r>
    </w:p>
    <w:p w14:paraId="40000000">
      <w:pPr>
        <w:numPr>
          <w:numId w:val="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Увеличение производительности: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разработчику все необходимые инструменты и функции в одной среде, что упрощает рабочий процесс и повышает производительность. Вместо того чтобы использовать отдельные инструменты, разработчик может работать непосредственно в IDE, минимизируя время, затраченное на переключение между приложениями.</w:t>
      </w:r>
    </w:p>
    <w:p w14:paraId="41000000">
      <w:pPr>
        <w:numPr>
          <w:numId w:val="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Упрощение разработки: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предоставляет интегрированные инструменты для автоматизации рутинных задач, таких как сборка и отладка программы, управление зависимостями и версионирование кода. Это упрощает процесс разработки и позволяет сосредоточиться на создании функциональности приложения.</w:t>
      </w:r>
    </w:p>
    <w:p w14:paraId="42000000">
      <w:pPr>
        <w:numPr>
          <w:numId w:val="1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Улучшение качества кода: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IDE обеспечивает доступ к инструментам анализа кода, отладке и проверке синтаксиса, что помогает выявлять и исправлять ошибки на ранних стадиях разработки. Это способствует улучшению качества программного продукта и уменьшению количества ошибок.</w:t>
      </w:r>
    </w:p>
    <w:p w14:paraId="43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1.</w:t>
      </w:r>
    </w:p>
    <w:tbl>
      <w:tblPr>
        <w:tblStyle w:val="Style_2"/>
        <w:tblLayout w:type="fixed"/>
      </w:tblPr>
      <w:tblGrid>
        <w:gridCol w:w="1365"/>
        <w:gridCol w:w="2169"/>
        <w:gridCol w:w="2557"/>
        <w:gridCol w:w="1842"/>
        <w:gridCol w:w="1843"/>
      </w:tblGrid>
      <w:tr>
        <w:trPr>
          <w:trHeight w:hRule="atLeast" w:val="1031"/>
        </w:trPr>
        <w:tc>
          <w:tcPr>
            <w:tcW w:type="dxa" w:w="1365"/>
          </w:tcPr>
          <w:p w14:paraId="44000000">
            <w:pPr>
              <w:rPr>
                <w:rStyle w:val="Style_1_ch"/>
                <w:color w:val="000000"/>
                <w:sz w:val="24"/>
              </w:rPr>
            </w:pPr>
          </w:p>
        </w:tc>
        <w:tc>
          <w:tcPr>
            <w:tcW w:type="dxa" w:w="2169"/>
          </w:tcPr>
          <w:p w14:paraId="4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Языки программирования</w:t>
            </w:r>
          </w:p>
        </w:tc>
        <w:tc>
          <w:tcPr>
            <w:tcW w:type="dxa" w:w="2557"/>
          </w:tcPr>
          <w:p w14:paraId="4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Свойства среды (автоматизация программирования)</w:t>
            </w:r>
          </w:p>
        </w:tc>
        <w:tc>
          <w:tcPr>
            <w:tcW w:type="dxa" w:w="1842"/>
          </w:tcPr>
          <w:p w14:paraId="4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Поддержка методологии разработки </w:t>
            </w:r>
          </w:p>
        </w:tc>
        <w:tc>
          <w:tcPr>
            <w:tcW w:type="dxa" w:w="1843"/>
          </w:tcPr>
          <w:p w14:paraId="4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Неучтенные факторы</w:t>
            </w:r>
          </w:p>
        </w:tc>
      </w:tr>
      <w:tr>
        <w:tc>
          <w:tcPr>
            <w:tcW w:type="dxa" w:w="1365"/>
          </w:tcPr>
          <w:p w14:paraId="4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</w:p>
        </w:tc>
        <w:tc>
          <w:tcPr>
            <w:tcW w:type="dxa" w:w="2169"/>
          </w:tcPr>
          <w:p w14:paraId="4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C, C#, Java, JavaScript, Ruby, PHP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4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4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4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  <w:p w14:paraId="4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4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5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VSCode</w:t>
            </w:r>
            <w:r>
              <w:rPr>
                <w:rStyle w:val="Style_1_ch"/>
                <w:color w:val="000000"/>
                <w:sz w:val="24"/>
              </w:rPr>
              <w:t xml:space="preserve">, или </w:t>
            </w: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Code</w:t>
            </w:r>
            <w:r>
              <w:rPr>
                <w:rStyle w:val="Style_1_ch"/>
                <w:color w:val="000000"/>
                <w:sz w:val="24"/>
              </w:rPr>
              <w:t xml:space="preserve">, это бесплатный и открытый исходный код редактор кода, разработанный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 доступен для различных операционных систем,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Linux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</w:p>
        </w:tc>
        <w:tc>
          <w:tcPr>
            <w:tcW w:type="dxa" w:w="2169"/>
          </w:tcPr>
          <w:p w14:paraId="5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</w:t>
            </w:r>
          </w:p>
        </w:tc>
        <w:tc>
          <w:tcPr>
            <w:tcW w:type="dxa" w:w="2557"/>
          </w:tcPr>
          <w:p w14:paraId="5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V-модель</w:t>
            </w:r>
          </w:p>
          <w:p w14:paraId="5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PyCharm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языка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, разработанная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. Она предоставляет множество инструментов и функций, облегчающих разработку, отладку и тестирование приложений на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5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ntellij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I</w:t>
            </w:r>
            <w:r>
              <w:rPr>
                <w:rStyle w:val="Style_1_ch"/>
                <w:color w:val="000000"/>
                <w:sz w:val="24"/>
              </w:rPr>
              <w:t>dea</w:t>
            </w:r>
          </w:p>
        </w:tc>
        <w:tc>
          <w:tcPr>
            <w:tcW w:type="dxa" w:w="2169"/>
          </w:tcPr>
          <w:p w14:paraId="58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Java, Kotlin</w:t>
            </w:r>
          </w:p>
        </w:tc>
        <w:tc>
          <w:tcPr>
            <w:tcW w:type="dxa" w:w="2557"/>
          </w:tcPr>
          <w:p w14:paraId="59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5A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DevOps</w:t>
            </w:r>
          </w:p>
          <w:p w14:paraId="5B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</w:tc>
        <w:tc>
          <w:tcPr>
            <w:tcW w:type="dxa" w:w="1843"/>
          </w:tcPr>
          <w:p w14:paraId="5C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IntelliJ</w:t>
            </w:r>
            <w:r>
              <w:rPr>
                <w:rStyle w:val="Style_1_ch"/>
                <w:color w:val="000000"/>
                <w:sz w:val="24"/>
              </w:rPr>
              <w:t xml:space="preserve"> IDEA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интегрированная среда разработки (IDE) для различных языков программирования, таких как </w:t>
            </w:r>
            <w:r>
              <w:rPr>
                <w:rStyle w:val="Style_1_ch"/>
                <w:color w:val="000000"/>
                <w:sz w:val="24"/>
              </w:rPr>
              <w:t>Java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Kotlin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Scala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Groovy</w:t>
            </w:r>
            <w:r>
              <w:rPr>
                <w:rStyle w:val="Style_1_ch"/>
                <w:color w:val="000000"/>
                <w:sz w:val="24"/>
              </w:rPr>
              <w:t xml:space="preserve"> и других. Она создана компанией </w:t>
            </w:r>
            <w:r>
              <w:rPr>
                <w:rStyle w:val="Style_1_ch"/>
                <w:color w:val="000000"/>
                <w:sz w:val="24"/>
              </w:rPr>
              <w:t>JetBrains</w:t>
            </w:r>
            <w:r>
              <w:rPr>
                <w:rStyle w:val="Style_1_ch"/>
                <w:color w:val="000000"/>
                <w:sz w:val="24"/>
              </w:rPr>
              <w:t xml:space="preserve"> и широко используется разработчиками для создания профессиональных приложений.</w:t>
            </w:r>
          </w:p>
        </w:tc>
      </w:tr>
      <w:tr>
        <w:tc>
          <w:tcPr>
            <w:tcW w:type="dxa" w:w="1365"/>
          </w:tcPr>
          <w:p w14:paraId="5D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</w:p>
        </w:tc>
        <w:tc>
          <w:tcPr>
            <w:tcW w:type="dxa" w:w="2169"/>
          </w:tcPr>
          <w:p w14:paraId="5E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Python, R</w:t>
            </w:r>
          </w:p>
        </w:tc>
        <w:tc>
          <w:tcPr>
            <w:tcW w:type="dxa" w:w="2557"/>
          </w:tcPr>
          <w:p w14:paraId="5F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</w:t>
            </w:r>
          </w:p>
        </w:tc>
        <w:tc>
          <w:tcPr>
            <w:tcW w:type="dxa" w:w="1842"/>
          </w:tcPr>
          <w:p w14:paraId="60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Lean</w:t>
            </w:r>
          </w:p>
        </w:tc>
        <w:tc>
          <w:tcPr>
            <w:tcW w:type="dxa" w:w="1843"/>
          </w:tcPr>
          <w:p w14:paraId="61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Anaconda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- это</w:t>
            </w:r>
            <w:r>
              <w:rPr>
                <w:rStyle w:val="Style_1_ch"/>
                <w:color w:val="000000"/>
                <w:sz w:val="24"/>
              </w:rPr>
              <w:t xml:space="preserve"> платформа и среда разработки для анализа данных и научных вычислений на языке программирования </w:t>
            </w:r>
            <w:r>
              <w:rPr>
                <w:rStyle w:val="Style_1_ch"/>
                <w:color w:val="000000"/>
                <w:sz w:val="24"/>
              </w:rPr>
              <w:t>Python</w:t>
            </w:r>
            <w:r>
              <w:rPr>
                <w:rStyle w:val="Style_1_ch"/>
                <w:color w:val="000000"/>
                <w:sz w:val="24"/>
              </w:rPr>
              <w:t xml:space="preserve">. Она включает в себя инструменты для работы с большими объемами данных, различные библиотеки и фреймворки, а также среду разработки </w:t>
            </w:r>
            <w:r>
              <w:rPr>
                <w:rStyle w:val="Style_1_ch"/>
                <w:color w:val="000000"/>
                <w:sz w:val="24"/>
              </w:rPr>
              <w:t>Jupyter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Notebook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  <w:tr>
        <w:tc>
          <w:tcPr>
            <w:tcW w:type="dxa" w:w="1365"/>
          </w:tcPr>
          <w:p w14:paraId="62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 Studio</w:t>
            </w:r>
          </w:p>
        </w:tc>
        <w:tc>
          <w:tcPr>
            <w:tcW w:type="dxa" w:w="2169"/>
          </w:tcPr>
          <w:p w14:paraId="63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C#, </w:t>
            </w:r>
            <w:r>
              <w:rPr>
                <w:rStyle w:val="Style_1_ch"/>
                <w:color w:val="000000"/>
                <w:sz w:val="24"/>
              </w:rPr>
              <w:t>C++,PHP</w:t>
            </w:r>
            <w:r>
              <w:rPr>
                <w:rStyle w:val="Style_1_ch"/>
                <w:color w:val="000000"/>
                <w:sz w:val="24"/>
              </w:rPr>
              <w:t xml:space="preserve">, Visual Basic .NET, Python </w:t>
            </w:r>
            <w:r>
              <w:rPr>
                <w:rStyle w:val="Style_1_ch"/>
                <w:color w:val="000000"/>
                <w:sz w:val="24"/>
              </w:rPr>
              <w:t>и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др</w:t>
            </w:r>
            <w:r>
              <w:rPr>
                <w:rStyle w:val="Style_1_ch"/>
                <w:color w:val="000000"/>
                <w:sz w:val="24"/>
              </w:rPr>
              <w:t xml:space="preserve">. </w:t>
            </w:r>
          </w:p>
        </w:tc>
        <w:tc>
          <w:tcPr>
            <w:tcW w:type="dxa" w:w="2557"/>
          </w:tcPr>
          <w:p w14:paraId="64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 xml:space="preserve">Интегрированный терминал, автозаполнение кода, отладчик, </w:t>
            </w:r>
            <w:r>
              <w:rPr>
                <w:rStyle w:val="Style_1_ch"/>
                <w:color w:val="000000"/>
                <w:sz w:val="24"/>
              </w:rPr>
              <w:t>Git</w:t>
            </w:r>
            <w:r>
              <w:rPr>
                <w:rStyle w:val="Style_1_ch"/>
                <w:color w:val="000000"/>
                <w:sz w:val="24"/>
              </w:rPr>
              <w:t xml:space="preserve"> интеграция, </w:t>
            </w:r>
            <w:r>
              <w:rPr>
                <w:rStyle w:val="Style_1_ch"/>
                <w:color w:val="000000"/>
                <w:sz w:val="24"/>
              </w:rPr>
              <w:t>IntelliSense</w:t>
            </w:r>
            <w:r>
              <w:rPr>
                <w:rStyle w:val="Style_1_ch"/>
                <w:color w:val="000000"/>
                <w:sz w:val="24"/>
              </w:rPr>
              <w:t>, рефакторинг</w:t>
            </w:r>
          </w:p>
        </w:tc>
        <w:tc>
          <w:tcPr>
            <w:tcW w:type="dxa" w:w="1842"/>
          </w:tcPr>
          <w:p w14:paraId="65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Водопадная модель</w:t>
            </w:r>
          </w:p>
          <w:p w14:paraId="66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Гибкая методология</w:t>
            </w:r>
          </w:p>
        </w:tc>
        <w:tc>
          <w:tcPr>
            <w:tcW w:type="dxa" w:w="1843"/>
          </w:tcPr>
          <w:p w14:paraId="67000000">
            <w:pPr>
              <w:rPr>
                <w:rStyle w:val="Style_1_ch"/>
                <w:color w:val="000000"/>
                <w:sz w:val="24"/>
              </w:rPr>
            </w:pPr>
            <w:r>
              <w:rPr>
                <w:rStyle w:val="Style_1_ch"/>
                <w:color w:val="000000"/>
                <w:sz w:val="24"/>
              </w:rPr>
              <w:t>Visual</w:t>
            </w:r>
            <w:r>
              <w:rPr>
                <w:rStyle w:val="Style_1_ch"/>
                <w:color w:val="000000"/>
                <w:sz w:val="24"/>
              </w:rPr>
              <w:t xml:space="preserve"> </w:t>
            </w:r>
            <w:r>
              <w:rPr>
                <w:rStyle w:val="Style_1_ch"/>
                <w:color w:val="000000"/>
                <w:sz w:val="24"/>
              </w:rPr>
              <w:t>Studio</w:t>
            </w:r>
            <w:r>
              <w:rPr>
                <w:rStyle w:val="Style_1_ch"/>
                <w:color w:val="000000"/>
                <w:sz w:val="24"/>
              </w:rPr>
              <w:t xml:space="preserve"> – это интегрированная среда разработки (</w:t>
            </w:r>
            <w:r>
              <w:rPr>
                <w:rStyle w:val="Style_1_ch"/>
                <w:color w:val="000000"/>
                <w:sz w:val="24"/>
              </w:rPr>
              <w:t>IDE</w:t>
            </w:r>
            <w:r>
              <w:rPr>
                <w:rStyle w:val="Style_1_ch"/>
                <w:color w:val="000000"/>
                <w:sz w:val="24"/>
              </w:rPr>
              <w:t xml:space="preserve">) разработанная компанией </w:t>
            </w:r>
            <w:r>
              <w:rPr>
                <w:rStyle w:val="Style_1_ch"/>
                <w:color w:val="000000"/>
                <w:sz w:val="24"/>
              </w:rPr>
              <w:t>Microsoft</w:t>
            </w:r>
            <w:r>
              <w:rPr>
                <w:rStyle w:val="Style_1_ch"/>
                <w:color w:val="000000"/>
                <w:sz w:val="24"/>
              </w:rPr>
              <w:t xml:space="preserve">. Она </w:t>
            </w:r>
            <w:r>
              <w:rPr>
                <w:rStyle w:val="Style_1_ch"/>
                <w:color w:val="000000"/>
                <w:sz w:val="24"/>
              </w:rPr>
              <w:t xml:space="preserve">предоставляет разработчикам широкий спектр инструментов для создания приложений для различных платформ, включая </w:t>
            </w:r>
            <w:r>
              <w:rPr>
                <w:rStyle w:val="Style_1_ch"/>
                <w:color w:val="000000"/>
                <w:sz w:val="24"/>
              </w:rPr>
              <w:t>Windows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macOS</w:t>
            </w:r>
            <w:r>
              <w:rPr>
                <w:rStyle w:val="Style_1_ch"/>
                <w:color w:val="000000"/>
                <w:sz w:val="24"/>
              </w:rPr>
              <w:t xml:space="preserve">, </w:t>
            </w:r>
            <w:r>
              <w:rPr>
                <w:rStyle w:val="Style_1_ch"/>
                <w:color w:val="000000"/>
                <w:sz w:val="24"/>
              </w:rPr>
              <w:t>Android</w:t>
            </w:r>
            <w:r>
              <w:rPr>
                <w:rStyle w:val="Style_1_ch"/>
                <w:color w:val="000000"/>
                <w:sz w:val="24"/>
              </w:rPr>
              <w:t xml:space="preserve"> и </w:t>
            </w:r>
            <w:r>
              <w:rPr>
                <w:rStyle w:val="Style_1_ch"/>
                <w:color w:val="000000"/>
                <w:sz w:val="24"/>
              </w:rPr>
              <w:t>iOS</w:t>
            </w:r>
            <w:r>
              <w:rPr>
                <w:rStyle w:val="Style_1_ch"/>
                <w:color w:val="000000"/>
                <w:sz w:val="24"/>
              </w:rPr>
              <w:t>.</w:t>
            </w:r>
          </w:p>
        </w:tc>
      </w:tr>
    </w:tbl>
    <w:p w14:paraId="68000000">
      <w:pPr>
        <w:rPr>
          <w:rFonts w:ascii="Times New Roman" w:hAnsi="Times New Roman"/>
          <w:b w:val="1"/>
          <w:color w:val="000000"/>
          <w:sz w:val="28"/>
        </w:rPr>
      </w:pPr>
    </w:p>
    <w:p w14:paraId="6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Задача 2.</w:t>
      </w:r>
    </w:p>
    <w:p w14:paraId="6A000000">
      <w:pPr>
        <w:rPr>
          <w:rStyle w:val="Style_1_ch"/>
          <w:b w:val="1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- это бесплатный и открытый исходный код текстовый редактор, разработанный компанией Microsoft.</w:t>
      </w:r>
      <w:r>
        <w:rPr>
          <w:color w:val="000000"/>
        </w:rPr>
        <w:t xml:space="preserve"> </w:t>
      </w:r>
    </w:p>
    <w:p w14:paraId="6B000000">
      <w:pPr>
        <w:rPr>
          <w:rStyle w:val="Style_1_ch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962"/>
            <wp:docPr id="2" name="Picture 2"/>
            <a:graphic>
              <a:graphicData uri="http://schemas.openxmlformats.org/drawingml/2006/picture">
                <pic:pic>
                  <pic:nvPicPr>
                    <pic:cNvPr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33329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ключевых особенностей и характеристик Visual Studio Code:</w:t>
      </w:r>
    </w:p>
    <w:p w14:paraId="6D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Кроссплатформенность: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доступен для операционных систем Windows, macOS и Linux, что делает его доступным для широкого круга разработчиков.</w:t>
      </w:r>
    </w:p>
    <w:p w14:paraId="6E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Легковесность и производительность: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отличие от полноценной IDE, Visual Studio Code является легковесным текстовым редактором с возможностью расширения функционала с помощью плагинов. Это позволяет сохранить высокую производительность и меньшие требования к ресурсам компьютера.</w:t>
      </w:r>
    </w:p>
    <w:p w14:paraId="6F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Git: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обладает встроенной поддержкой системы контроля версий Git, что позволяет разработчикам управлять своими проектами и делать коммиты прямо из редактора.</w:t>
      </w:r>
    </w:p>
    <w:p w14:paraId="70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Расширяемость: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 помощью расширений и плагинов Visual Studio Code можно расширить его функциональность для работы с различными языками программирования, интеграции с различными сервисами и инструментами, а также настроить его под собственные потребности.</w:t>
      </w:r>
    </w:p>
    <w:p w14:paraId="71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Интеллектуальные функции редактора: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предоставляет различные интеллектуальные функции, такие как автозавершение кода, подсветка синтаксиса, быстрая навигация по коду и многие другие, что улучшает процесс написания и редактирования кода.</w:t>
      </w:r>
    </w:p>
    <w:p w14:paraId="72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Интегрированная отладка: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предоставляет возможности для отладки кода прямо из редактора, что позволяет быстро находить и исправлять ошибки в программном коде.</w:t>
      </w:r>
    </w:p>
    <w:p w14:paraId="73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Широкое сообщество и поддержка: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имеет активное сообщество пользователей и разработчиков, что обеспечивает постоянное развитие и поддержку редактора, а также доступ к множеству полезных расширений и ресурсов.</w:t>
      </w:r>
    </w:p>
    <w:p w14:paraId="74000000">
      <w:pPr>
        <w:numPr>
          <w:ilvl w:val="0"/>
          <w:numId w:val="20"/>
        </w:num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5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 пример кода на языке программирования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с учётом предустановленных расширений</w:t>
      </w:r>
      <w:r>
        <w:rPr>
          <w:rFonts w:ascii="Times New Roman" w:hAnsi="Times New Roman"/>
          <w:color w:val="000000"/>
          <w:sz w:val="28"/>
        </w:rPr>
        <w:t xml:space="preserve"> (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>)</w:t>
      </w:r>
      <w:r>
        <w:rPr>
          <w:rFonts w:ascii="Times New Roman" w:hAnsi="Times New Roman"/>
          <w:color w:val="000000"/>
          <w:sz w:val="28"/>
        </w:rPr>
        <w:t>.</w:t>
      </w:r>
    </w:p>
    <w:p w14:paraId="76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Устанавливаем необходимые расширения:</w:t>
      </w:r>
    </w:p>
    <w:p w14:paraId="77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2207"/>
            <wp:docPr id="4" name="Picture 4"/>
            <a:graphic>
              <a:graphicData uri="http://schemas.openxmlformats.org/drawingml/2006/picture">
                <pic:pic>
                  <pic:nvPicPr>
                    <pic:cNvPr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Расширение Visual Studio Code с широкой поддержкой языка Python (для всех активно поддерживаемых версий языка: &gt;=3.7), включая такие функции, как IntelliSense (Pylance), анализ, отладку (Python Debugger), навигацию по коду, форматирование кода, рефакторинг, обозреватель переменных, обозреватель тестов и многое другое</w:t>
      </w:r>
      <w:r>
        <w:rPr>
          <w:rFonts w:ascii="Times New Roman" w:hAnsi="Times New Roman"/>
          <w:b w:val="1"/>
          <w:color w:val="000000"/>
          <w:sz w:val="24"/>
        </w:rPr>
        <w:t>.</w:t>
      </w:r>
    </w:p>
    <w:p w14:paraId="79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t>Выбираем интерпретатор:</w:t>
      </w:r>
      <w:r>
        <w:rPr>
          <w:color w:val="000000"/>
        </w:rPr>
        <w:drawing>
          <wp:inline>
            <wp:extent cx="5940425" cy="3332207"/>
            <wp:docPr id="6" name="Picture 6"/>
            <a:graphic>
              <a:graphicData uri="http://schemas.openxmlformats.org/drawingml/2006/picture">
                <pic:pic>
                  <pic:nvPicPr>
                    <pic:cNvPr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940425" cy="33322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4"/>
        </w:rPr>
        <w:t>Пишем простейшую программу на Python и запускаем её в режиме дебага с помощью средств VSCode:</w:t>
      </w:r>
    </w:p>
    <w:p w14:paraId="7B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3338395"/>
            <wp:docPr id="8" name="Picture 8"/>
            <a:graphic>
              <a:graphicData uri="http://schemas.openxmlformats.org/drawingml/2006/picture">
                <pic:pic>
                  <pic:nvPicPr>
                    <pic:cNvPr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425" cy="33383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D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E000000">
      <w:pPr>
        <w:rPr>
          <w:rStyle w:val="Style_1_ch"/>
          <w:rFonts w:ascii="Times New Roman" w:hAnsi="Times New Roman"/>
          <w:b w:val="1"/>
          <w:color w:val="000000"/>
          <w:sz w:val="24"/>
        </w:rPr>
      </w:pPr>
    </w:p>
    <w:p w14:paraId="7F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2.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Потоковая диаграмма </w:t>
      </w:r>
      <w:r>
        <w:rPr>
          <w:rStyle w:val="Style_1_ch"/>
          <w:rFonts w:ascii="Times New Roman" w:hAnsi="Times New Roman"/>
          <w:color w:val="000000"/>
          <w:sz w:val="28"/>
        </w:rPr>
        <w:t>GitHub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и Архитектура среды.</w:t>
      </w:r>
    </w:p>
    <w:p w14:paraId="80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представлена общая потоковая диаграмма при работе над проектом как в локальном, так и в удаленном </w:t>
      </w:r>
      <w:r>
        <w:rPr>
          <w:rFonts w:ascii="Times New Roman" w:hAnsi="Times New Roman"/>
          <w:color w:val="000000"/>
          <w:sz w:val="28"/>
        </w:rPr>
        <w:t>репозитории</w:t>
      </w:r>
      <w:r>
        <w:rPr>
          <w:rFonts w:ascii="Times New Roman" w:hAnsi="Times New Roman"/>
          <w:color w:val="000000"/>
          <w:sz w:val="28"/>
        </w:rPr>
        <w:t>.</w:t>
      </w:r>
    </w:p>
    <w:p w14:paraId="81000000">
      <w:pPr>
        <w:numPr>
          <w:numId w:val="21"/>
        </w:numPr>
        <w:rPr>
          <w:color w:val="000000"/>
        </w:rPr>
      </w:pPr>
      <w:r>
        <w:rPr>
          <w:color w:val="000000"/>
        </w:rPr>
        <w:t xml:space="preserve"> </w:t>
      </w:r>
      <w:r>
        <w:rPr>
          <w:color w:val="000000"/>
        </w:rPr>
        <w:drawing>
          <wp:inline>
            <wp:extent cx="5940425" cy="3499484"/>
            <wp:docPr id="10" name="Picture 10"/>
            <a:graphic>
              <a:graphicData uri="http://schemas.openxmlformats.org/drawingml/2006/picture">
                <pic:pic>
                  <pic:nvPicPr>
                    <pic:cNvPr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5" cy="3499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ind/>
        <w:jc w:val="center"/>
        <w:rPr>
          <w:rStyle w:val="Style_1_ch"/>
          <w:rFonts w:ascii="Times New Roman" w:hAnsi="Times New Roman"/>
          <w:color w:val="000000"/>
          <w:sz w:val="24"/>
        </w:rPr>
      </w:pPr>
      <w:r>
        <w:rPr>
          <w:rStyle w:val="Style_1_ch"/>
          <w:rFonts w:ascii="Times New Roman" w:hAnsi="Times New Roman"/>
          <w:color w:val="000000"/>
          <w:sz w:val="24"/>
        </w:rPr>
        <w:t xml:space="preserve">Потоковая диаграмма </w:t>
      </w:r>
      <w:r>
        <w:rPr>
          <w:rStyle w:val="Style_1_ch"/>
          <w:rFonts w:ascii="Times New Roman" w:hAnsi="Times New Roman"/>
          <w:color w:val="000000"/>
          <w:sz w:val="24"/>
        </w:rPr>
        <w:t>GitHub</w:t>
      </w:r>
    </w:p>
    <w:p w14:paraId="83000000">
      <w:pPr>
        <w:rPr>
          <w:color w:val="000000"/>
        </w:rPr>
      </w:pPr>
      <w:r>
        <w:rPr>
          <w:color w:val="000000"/>
        </w:rPr>
        <w:drawing>
          <wp:inline>
            <wp:extent cx="5940425" cy="3388982"/>
            <wp:docPr id="12" name="Picture 12"/>
            <a:graphic>
              <a:graphicData uri="http://schemas.openxmlformats.org/drawingml/2006/picture">
                <pic:pic>
                  <pic:nvPicPr>
                    <pic:cNvPr id="11" name="Picture 11"/>
                    <pic:cNvPicPr preferRelativeResize="true"/>
                  </pic:nvPicPr>
                  <pic:blipFill>
                    <a:blip r:embed="rId6"/>
                    <a:srcRect b="0" l="0" r="0" t="0"/>
                    <a:stretch/>
                  </pic:blipFill>
                  <pic:spPr>
                    <a:xfrm flipH="false" flipV="false" rot="0">
                      <a:ext cx="5940425" cy="33889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000000">
      <w:pPr>
        <w:ind/>
        <w:jc w:val="center"/>
        <w:rPr>
          <w:color w:val="000000"/>
        </w:rPr>
      </w:pPr>
      <w:r>
        <w:rPr>
          <w:rStyle w:val="Style_1_ch"/>
          <w:rFonts w:ascii="Times New Roman" w:hAnsi="Times New Roman"/>
          <w:color w:val="000000"/>
          <w:sz w:val="24"/>
        </w:rPr>
        <w:t>Архитектура среды</w:t>
      </w:r>
    </w:p>
    <w:p w14:paraId="85000000">
      <w:pPr>
        <w:numPr>
          <w:numId w:val="21"/>
        </w:numPr>
        <w:ind/>
        <w:jc w:val="left"/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веток способствует коллективной разработке, предотвращает внезапные ошибки в коде и делает процесс разработки более прозрачным.</w:t>
      </w:r>
    </w:p>
    <w:p w14:paraId="86000000">
      <w:pPr>
        <w:rPr>
          <w:color w:val="000000"/>
        </w:rPr>
      </w:pPr>
      <w:r>
        <w:rPr>
          <w:color w:val="000000"/>
        </w:rPr>
        <w:drawing>
          <wp:inline>
            <wp:extent cx="5940425" cy="2575855"/>
            <wp:docPr id="14" name="Picture 14"/>
            <a:graphic>
              <a:graphicData uri="http://schemas.openxmlformats.org/drawingml/2006/picture">
                <pic:pic>
                  <pic:nvPicPr>
                    <pic:cNvPr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2575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00000">
      <w:pPr>
        <w:numPr>
          <w:numId w:val="21"/>
        </w:num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Основные принципы, лежащие в основе архитектуры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>, включают:</w:t>
      </w:r>
    </w:p>
    <w:p w14:paraId="88000000">
      <w:pPr>
        <w:numPr>
          <w:numId w:val="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Репозитории (Repositories):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основан на концепции репозиториев, которые являются центральным элементом для хранения и управления исходным кодом и другими файлами проекта.</w:t>
      </w:r>
    </w:p>
    <w:p w14:paraId="89000000">
      <w:pPr>
        <w:numPr>
          <w:numId w:val="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Ветвление (Branching):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поощряет использование ветвления в разработке, что позволяет разработчикам работать над отдельными фичами или исправлениями ошибок параллельно без влияния на основную ветку кода.</w:t>
      </w:r>
    </w:p>
    <w:p w14:paraId="8A000000">
      <w:pPr>
        <w:numPr>
          <w:numId w:val="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Слияние (Merging):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Слияние веток представляет собой важный аспект архитектуры GitHub, который позволяет объединять изменения из различных веток, обеспечивая интеграцию нового кода в основную разработку.</w:t>
      </w:r>
    </w:p>
    <w:p w14:paraId="8B000000">
      <w:pPr>
        <w:numPr>
          <w:numId w:val="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Pull-запросы (Pull Requests):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использует механизм pull-запросов, который позволяет разработчикам предложить изменения из своей ветки кода в основную ветку проекта для обсуждения и слияния.</w:t>
      </w:r>
    </w:p>
    <w:p w14:paraId="8C000000">
      <w:pPr>
        <w:numPr>
          <w:numId w:val="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Отслеживание задач (Issue Tracking):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предоставляет функциональность для отслеживания задач и обсуждения проблем в проекте с помощью системы issue tracking, что способствует управлению проектом и коммуникации в команде.</w:t>
      </w:r>
    </w:p>
    <w:p w14:paraId="8D000000">
      <w:pPr>
        <w:numPr>
          <w:numId w:val="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Коллаборация и обсуждение (Collaboration and Discussions):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GitHub облегчает сотрудничество и обсуждение проектов с помощью комментариев к коду, обсуждений в issue и pull-запросах, а также возможности работы в команде над проектом.</w:t>
      </w:r>
    </w:p>
    <w:p w14:paraId="8E000000">
      <w:pPr>
        <w:rPr>
          <w:color w:val="000000"/>
        </w:rPr>
      </w:pPr>
      <w:r>
        <w:rPr>
          <w:color w:val="000000"/>
        </w:rPr>
        <w:t>4.</w:t>
      </w:r>
      <w:r>
        <w:rPr>
          <w:rFonts w:ascii="Times New Roman" w:hAnsi="Times New Roman"/>
          <w:color w:val="000000"/>
          <w:sz w:val="28"/>
        </w:rPr>
        <w:t xml:space="preserve">Локальный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создается на основе существующего с помощью </w:t>
      </w:r>
      <w:r>
        <w:rPr>
          <w:rFonts w:ascii="Times New Roman" w:hAnsi="Times New Roman"/>
          <w:color w:val="000000"/>
          <w:sz w:val="28"/>
        </w:rPr>
        <w:t>команд:</w:t>
      </w:r>
    </w:p>
    <w:p w14:paraId="8F000000">
      <w:pPr>
        <w:numPr>
          <w:numId w:val="28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Клонирование (Clone):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Эта команда используется для создания локальной копии существующего удаленного репозитория. Она загружает все файлы и историю версий с удаленного репозитория на локальную машину.</w:t>
      </w:r>
    </w:p>
    <w:p w14:paraId="90000000">
      <w:pPr>
        <w:ind w:firstLine="0" w:left="2835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clone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&lt;URL_удаленного_репозитория&gt;</w:t>
      </w:r>
    </w:p>
    <w:p w14:paraId="91000000">
      <w:pPr>
        <w:numPr>
          <w:numId w:val="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Инициализация (Init) и Добавление удаленного репозитория (Remote):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Эти команды используются в случае, если у вас уже есть локальный проект, и вы хотите привязать его к существующему удаленному репозиторию.</w:t>
      </w:r>
    </w:p>
    <w:p w14:paraId="9200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ab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init</w:t>
      </w:r>
    </w:p>
    <w:p w14:paraId="93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Times New Roman" w:hAnsi="Times New Roman"/>
          <w:color w:val="000000"/>
          <w:sz w:val="28"/>
        </w:rPr>
        <w:t>На главной странице нажать на кнопку создания репозитория</w:t>
      </w:r>
      <w:r>
        <w:rPr>
          <w:rFonts w:ascii="Times New Roman" w:hAnsi="Times New Roman"/>
          <w:color w:val="000000"/>
          <w:sz w:val="28"/>
        </w:rPr>
        <w:t>.</w:t>
      </w:r>
    </w:p>
    <w:p w14:paraId="94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07455"/>
            <wp:docPr id="16" name="Picture 16"/>
            <a:graphic>
              <a:graphicData uri="http://schemas.openxmlformats.org/drawingml/2006/picture">
                <pic:pic>
                  <pic:nvPicPr>
                    <pic:cNvPr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33074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5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Задать нужные параметры </w:t>
      </w:r>
    </w:p>
    <w:p w14:paraId="96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31224"/>
            <wp:docPr id="18" name="Picture 18"/>
            <a:graphic>
              <a:graphicData uri="http://schemas.openxmlformats.org/drawingml/2006/picture">
                <pic:pic>
                  <pic:nvPicPr>
                    <pic:cNvPr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33312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создан </w:t>
      </w:r>
    </w:p>
    <w:p w14:paraId="9800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20" name="Picture 20"/>
            <a:graphic>
              <a:graphicData uri="http://schemas.openxmlformats.org/drawingml/2006/picture">
                <pic:pic>
                  <pic:nvPicPr>
                    <pic:cNvPr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9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</w:t>
      </w:r>
      <w:r>
        <w:rPr>
          <w:color w:val="000000"/>
        </w:rPr>
        <w:drawing>
          <wp:inline>
            <wp:extent cx="5940425" cy="2847975"/>
            <wp:docPr id="22" name="Picture 22"/>
            <a:graphic>
              <a:graphicData uri="http://schemas.openxmlformats.org/drawingml/2006/picture">
                <pic:pic>
                  <pic:nvPicPr>
                    <pic:cNvPr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5" cy="28479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ind w:firstLine="708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9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Ниже будет показан пример прохождения вышеуказанных этапов. Сначала был </w:t>
      </w:r>
      <w:r>
        <w:rPr>
          <w:rFonts w:ascii="Times New Roman" w:hAnsi="Times New Roman"/>
          <w:color w:val="000000"/>
          <w:sz w:val="28"/>
        </w:rPr>
        <w:t>склонирован</w:t>
      </w:r>
      <w:r>
        <w:rPr>
          <w:rFonts w:ascii="Times New Roman" w:hAnsi="Times New Roman"/>
          <w:color w:val="000000"/>
          <w:sz w:val="28"/>
        </w:rPr>
        <w:t xml:space="preserve">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>. Создали текущий документ и внесли в него изменения.</w:t>
      </w:r>
    </w:p>
    <w:p w14:paraId="9C000000">
      <w:pPr>
        <w:rPr>
          <w:color w:val="000000"/>
        </w:rPr>
      </w:pPr>
      <w:r>
        <w:rPr>
          <w:color w:val="000000"/>
        </w:rPr>
        <w:drawing>
          <wp:inline>
            <wp:extent cx="5940425" cy="3007723"/>
            <wp:docPr id="24" name="Picture 24"/>
            <a:graphic>
              <a:graphicData uri="http://schemas.openxmlformats.org/drawingml/2006/picture">
                <pic:pic>
                  <pic:nvPicPr>
                    <pic:cNvPr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5" cy="30077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D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t xml:space="preserve">Мы видим, что наш файл находится в состоянии </w:t>
      </w:r>
      <w:r>
        <w:rPr>
          <w:rFonts w:ascii="Times New Roman" w:hAnsi="Times New Roman"/>
          <w:color w:val="000000"/>
          <w:sz w:val="28"/>
        </w:rPr>
        <w:t>untracked</w:t>
      </w:r>
      <w:r>
        <w:rPr>
          <w:rFonts w:ascii="Times New Roman" w:hAnsi="Times New Roman"/>
          <w:color w:val="000000"/>
          <w:sz w:val="28"/>
        </w:rPr>
        <w:t>. Сначала необходимо зафиксировать локальное состояние (</w:t>
      </w:r>
      <w:r>
        <w:rPr>
          <w:rFonts w:ascii="Times New Roman" w:hAnsi="Times New Roman"/>
          <w:color w:val="000000"/>
          <w:sz w:val="28"/>
        </w:rPr>
        <w:t>commit</w:t>
      </w:r>
      <w:r>
        <w:rPr>
          <w:rFonts w:ascii="Times New Roman" w:hAnsi="Times New Roman"/>
          <w:color w:val="000000"/>
          <w:sz w:val="28"/>
        </w:rPr>
        <w:t>)</w:t>
      </w:r>
    </w:p>
    <w:p w14:paraId="9E000000">
      <w:pPr>
        <w:rPr>
          <w:color w:val="000000"/>
        </w:rPr>
      </w:pPr>
      <w:r>
        <w:rPr>
          <w:color w:val="000000"/>
        </w:rPr>
        <w:drawing>
          <wp:inline>
            <wp:extent cx="5940425" cy="3329113"/>
            <wp:docPr id="26" name="Picture 26"/>
            <a:graphic>
              <a:graphicData uri="http://schemas.openxmlformats.org/drawingml/2006/picture">
                <pic:pic>
                  <pic:nvPicPr>
                    <pic:cNvPr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940425" cy="33291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После этого необходимо загрузить данное состояние в удаленный </w:t>
      </w:r>
      <w:r>
        <w:rPr>
          <w:rFonts w:ascii="Times New Roman" w:hAnsi="Times New Roman"/>
          <w:color w:val="000000"/>
          <w:sz w:val="28"/>
        </w:rPr>
        <w:t>репозиторий</w:t>
      </w:r>
      <w:r>
        <w:rPr>
          <w:rFonts w:ascii="Times New Roman" w:hAnsi="Times New Roman"/>
          <w:color w:val="000000"/>
          <w:sz w:val="28"/>
        </w:rPr>
        <w:t xml:space="preserve"> с помощью команды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push</w:t>
      </w:r>
      <w:r>
        <w:rPr>
          <w:rFonts w:ascii="Times New Roman" w:hAnsi="Times New Roman"/>
          <w:color w:val="000000"/>
          <w:sz w:val="28"/>
        </w:rPr>
        <w:t>.</w:t>
      </w:r>
    </w:p>
    <w:p w14:paraId="A0000000">
      <w:pPr>
        <w:rPr>
          <w:color w:val="000000"/>
        </w:rPr>
      </w:pPr>
    </w:p>
    <w:p w14:paraId="A1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3.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Разработка потоковых диаграмм их реализация в среде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. </w:t>
      </w:r>
      <w:r>
        <w:rPr>
          <w:rFonts w:ascii="Times New Roman" w:hAnsi="Times New Roman"/>
          <w:color w:val="000000"/>
          <w:sz w:val="28"/>
        </w:rPr>
        <w:t xml:space="preserve">Виды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>. Их использование при распределенной р</w:t>
      </w:r>
      <w:r>
        <w:rPr>
          <w:rFonts w:ascii="Times New Roman" w:hAnsi="Times New Roman"/>
          <w:color w:val="000000"/>
          <w:sz w:val="28"/>
        </w:rPr>
        <w:t xml:space="preserve">азработки. Структура </w:t>
      </w:r>
      <w:r>
        <w:rPr>
          <w:rFonts w:ascii="Times New Roman" w:hAnsi="Times New Roman"/>
          <w:color w:val="000000"/>
          <w:sz w:val="28"/>
        </w:rPr>
        <w:t>профайла</w:t>
      </w:r>
      <w:r>
        <w:rPr>
          <w:rFonts w:ascii="Times New Roman" w:hAnsi="Times New Roman"/>
          <w:color w:val="000000"/>
          <w:sz w:val="28"/>
        </w:rPr>
        <w:t>.</w:t>
      </w:r>
    </w:p>
    <w:p w14:paraId="A2000000">
      <w:pPr>
        <w:numPr>
          <w:numId w:val="30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профили представляют собой возможность настройки различных конфигураций среды разработки для удобства работы в различных сценариях или с разными проектами. Вот несколько основных аспектов профилей в VS Code:</w:t>
      </w:r>
    </w:p>
    <w:p w14:paraId="A3000000">
      <w:pPr>
        <w:numPr>
          <w:numId w:val="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рабочей области: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Каждый профиль может иметь свои собственные настройки, включая расширения, темы оформления, параметры редактора и другие параметры. Это позволяет создавать индивидуальные рабочие области для разных проектов или задач.</w:t>
      </w:r>
    </w:p>
    <w:p w14:paraId="A4000000">
      <w:pPr>
        <w:numPr>
          <w:numId w:val="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Переключение между профилями: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позволяет легко переключаться между различными профилями, что удобно при работе с несколькими проектами или при переключении между режимами разработки.</w:t>
      </w:r>
    </w:p>
    <w:p w14:paraId="A5000000">
      <w:pPr>
        <w:numPr>
          <w:numId w:val="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Разделение настроек: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Профили могут иметь собственные файлы настроек (например, settings.json), что позволяет сохранять разные конфигурации для каждого профиля без конфликтов.</w:t>
      </w:r>
    </w:p>
    <w:p w14:paraId="A6000000">
      <w:pPr>
        <w:numPr>
          <w:numId w:val="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Группировка расширений: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Вы можете устанавливать различные расширения для каждого профиля, что позволяет подключать только необходимые инструменты в зависимости от проекта или задачи.</w:t>
      </w:r>
    </w:p>
    <w:p w14:paraId="A7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Style w:val="Style_1_ch"/>
          <w:rFonts w:ascii="Times New Roman" w:hAnsi="Times New Roman"/>
          <w:color w:val="000000"/>
          <w:sz w:val="28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(VS Code) есть два базовых профиля для работы с Python:</w:t>
      </w:r>
    </w:p>
    <w:p w14:paraId="A8000000">
      <w:pPr>
        <w:numPr>
          <w:numId w:val="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предназначен для общего использования Python и включает в себя базовые инструменты, необходимые для разработки на этом языке программирования. Он подходит для обычных задач, связанных с написанием и отладкой Python-кода. Включает расширения : </w:t>
      </w:r>
      <w:r>
        <w:rPr>
          <w:rFonts w:ascii="Times New Roman" w:hAnsi="Times New Roman"/>
          <w:color w:val="000000"/>
          <w:sz w:val="24"/>
        </w:rPr>
        <w:t>autoDoc</w:t>
      </w:r>
      <w:r>
        <w:rPr>
          <w:rFonts w:ascii="Times New Roman" w:hAnsi="Times New Roman"/>
          <w:color w:val="000000"/>
          <w:sz w:val="24"/>
        </w:rPr>
        <w:t xml:space="preserve"> string,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Docker, </w:t>
      </w:r>
      <w:r>
        <w:rPr>
          <w:rFonts w:ascii="Times New Roman" w:hAnsi="Times New Roman"/>
          <w:color w:val="000000"/>
          <w:sz w:val="24"/>
        </w:rPr>
        <w:t xml:space="preserve">Python, </w:t>
      </w:r>
      <w:r>
        <w:rPr>
          <w:rFonts w:ascii="Times New Roman" w:hAnsi="Times New Roman"/>
          <w:color w:val="000000"/>
          <w:sz w:val="24"/>
        </w:rPr>
        <w:t xml:space="preserve">Python Environment Manager, </w:t>
      </w:r>
      <w:r>
        <w:rPr>
          <w:rFonts w:ascii="Times New Roman" w:hAnsi="Times New Roman"/>
          <w:color w:val="000000"/>
          <w:sz w:val="24"/>
        </w:rPr>
        <w:t>Remote Development extension pack</w:t>
      </w:r>
    </w:p>
    <w:p w14:paraId="A9000000">
      <w:pPr>
        <w:numPr>
          <w:numId w:val="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 Data Science: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профиль ориентирован на разработку в области науки о данных с использованием Python. Он включает в себя расширения и инструменты, специально предназначенные для работы с данными, анализа данных, машинного обучения и визуализации.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Включает расширения : </w:t>
      </w:r>
      <w:r>
        <w:rPr>
          <w:rFonts w:ascii="Times New Roman" w:hAnsi="Times New Roman"/>
          <w:color w:val="000000"/>
          <w:sz w:val="24"/>
        </w:rPr>
        <w:t>Data</w:t>
      </w:r>
      <w:r>
        <w:rPr>
          <w:rFonts w:ascii="Times New Roman" w:hAnsi="Times New Roman"/>
          <w:color w:val="000000"/>
          <w:sz w:val="24"/>
        </w:rPr>
        <w:t xml:space="preserve"> </w:t>
      </w:r>
      <w:r>
        <w:rPr>
          <w:rFonts w:ascii="Times New Roman" w:hAnsi="Times New Roman"/>
          <w:color w:val="000000"/>
          <w:sz w:val="24"/>
        </w:rPr>
        <w:t xml:space="preserve">Wrangler, </w:t>
      </w:r>
      <w:r>
        <w:rPr>
          <w:rFonts w:ascii="Times New Roman" w:hAnsi="Times New Roman"/>
          <w:color w:val="000000"/>
          <w:sz w:val="24"/>
        </w:rPr>
        <w:t xml:space="preserve">Black Formatter, </w:t>
      </w:r>
      <w:r>
        <w:rPr>
          <w:rFonts w:ascii="Times New Roman" w:hAnsi="Times New Roman"/>
          <w:color w:val="000000"/>
          <w:sz w:val="24"/>
        </w:rPr>
        <w:t xml:space="preserve">Jupyter, </w:t>
      </w:r>
      <w:r>
        <w:rPr>
          <w:rFonts w:ascii="Times New Roman" w:hAnsi="Times New Roman"/>
          <w:color w:val="000000"/>
          <w:sz w:val="24"/>
        </w:rPr>
        <w:t xml:space="preserve">Python , </w:t>
      </w:r>
      <w:r>
        <w:rPr>
          <w:rFonts w:ascii="Times New Roman" w:hAnsi="Times New Roman"/>
          <w:color w:val="000000"/>
          <w:sz w:val="24"/>
        </w:rPr>
        <w:t xml:space="preserve">Dev Containers, </w:t>
      </w:r>
      <w:r>
        <w:rPr>
          <w:rFonts w:ascii="Times New Roman" w:hAnsi="Times New Roman"/>
          <w:color w:val="000000"/>
          <w:sz w:val="24"/>
        </w:rPr>
        <w:t>GitHub Copilot - Your AI pair programmer.</w:t>
      </w:r>
    </w:p>
    <w:p w14:paraId="AA000000">
      <w:pPr>
        <w:rPr>
          <w:rStyle w:val="Style_1_ch"/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профили предоставляют предустановленные настройки и набор расширений, которые оптимизированы для работы с Python в соответствующих областях разработки. Они позволяют быстро настроить среду разработки для работы с Python и начать работу над проектами без необходимости ручной установки и настройки инструментов.</w:t>
      </w:r>
    </w:p>
    <w:p w14:paraId="AB000000">
      <w:pPr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предустановленных профилей в VS Code обеспечивает единые инструменты для программистов при распределенной разработке. Это играет важную роль в обеспечении единообразия рабочей среды и снижении возможных проблем при совместной работе над проектом.</w:t>
      </w:r>
    </w:p>
    <w:p w14:paraId="AC000000">
      <w:pPr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Типичная структура профиля в Visual Studio Code (VS Code) для работы с Python обычно включает в себя следующие компоненты:</w:t>
      </w:r>
    </w:p>
    <w:p w14:paraId="AD000000">
      <w:pPr>
        <w:numPr>
          <w:numId w:val="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редактора (Editor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определить параметры отображения и поведения редактора, такие как размер отступов, используемый шрифт, цветовая схема и другие настройки визуального оформления.</w:t>
      </w:r>
    </w:p>
    <w:p w14:paraId="AE000000">
      <w:pPr>
        <w:numPr>
          <w:numId w:val="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Python (Python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Этот раздел содержит параметры, специфические для Python, такие как путь к интерпретатору Python, настройки автодополнения, установленные расширения и другие параметры, связанные с языком программирования Python.</w:t>
      </w:r>
    </w:p>
    <w:p w14:paraId="AF000000">
      <w:pPr>
        <w:numPr>
          <w:numId w:val="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Установленные расширения (Installed Extensions):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отображаются все расширения, установленные в рамках профиля для работы с Python. Это могут быть расширения для автодополнения кода, инструментов анализа кода, средств отладки, интеграции с системами контроля версий и другие полезные инструменты.</w:t>
      </w:r>
    </w:p>
    <w:p w14:paraId="B0000000">
      <w:pPr>
        <w:numPr>
          <w:numId w:val="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файлов (File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этом разделе можно указать параметры, относящиеся к файлам и проектам Python, такие как расширения файлов, исключения файлов из индексации или поиск и другие параметры, связанные с файловой структурой проекта.</w:t>
      </w:r>
    </w:p>
    <w:p w14:paraId="B1000000">
      <w:pPr>
        <w:numPr>
          <w:numId w:val="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Настройки отладчика (Debugger Settings):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Здесь определяются параметры отладчика, такие как путь к файлу конфигурации отладки, настройки точек останова и другие параметры, необходимые для настройки среды отладки Python.</w:t>
      </w:r>
    </w:p>
    <w:p w14:paraId="B2000000">
      <w:pPr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оптимизации профиля в Visual Studio Code (VS Code) и повышения производительности и удобства при разработке на Python, вы можете принять следующие меры:</w:t>
      </w:r>
    </w:p>
    <w:p w14:paraId="B3000000">
      <w:pPr>
        <w:numPr>
          <w:numId w:val="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расширений для Python: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Установите и настройте расширения, специально предназначенные для работы с Python, такие как "Python", "Pylance", "Python Docstring Generator", "Python Test Explorer" и другие. Эти расширения предоставляют инструменты для автодополнения кода, анализа кода, генерации документации и управления тестами, что повышает эффективность разработки.</w:t>
      </w:r>
    </w:p>
    <w:p w14:paraId="B4000000">
      <w:pPr>
        <w:numPr>
          <w:numId w:val="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автоматического форматирования: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Включите автоматическое форматирование кода при сохранении файлов. Это позволяет поддерживать единый стиль кодирования и улучшает читаемость кода.</w:t>
      </w:r>
    </w:p>
    <w:p w14:paraId="B5000000">
      <w:pPr>
        <w:numPr>
          <w:numId w:val="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виртуальное окружение для каждого проекта с помощью инструментов типа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Это изолирует зависимости каждого проекта и обеспечивает чистоту окружения.</w:t>
      </w:r>
    </w:p>
    <w:p w14:paraId="B6000000">
      <w:pPr>
        <w:numPr>
          <w:numId w:val="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интегрированного терминала: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Настройте интегрированный терминал в VS Code для запуска команд Python, установки зависимостей и выполнения других задач без необходимости переключения во внешний терминал.</w:t>
      </w:r>
    </w:p>
    <w:p w14:paraId="B7000000">
      <w:pPr>
        <w:numPr>
          <w:numId w:val="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сниппетов и шаблонов: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Создайте собственные сниппеты и шаблоны кода для повторяющихся задач, таких как создание функций, классов или тестов. Это ускоряет процесс написания кода и снижает вероятность ошибок.</w:t>
      </w:r>
    </w:p>
    <w:p w14:paraId="B8000000">
      <w:pPr>
        <w:rPr>
          <w:color w:val="000000"/>
        </w:rPr>
      </w:pPr>
    </w:p>
    <w:p w14:paraId="B9000000">
      <w:pPr>
        <w:rPr>
          <w:color w:val="000000"/>
        </w:rPr>
      </w:pPr>
      <w:bookmarkStart w:id="1" w:name="_GoBack"/>
      <w:bookmarkEnd w:id="1"/>
      <w:r>
        <w:rPr>
          <w:rFonts w:ascii="Times New Roman" w:hAnsi="Times New Roman"/>
          <w:b w:val="1"/>
          <w:color w:val="000000"/>
          <w:sz w:val="28"/>
        </w:rPr>
        <w:t>Задание 1</w:t>
      </w:r>
    </w:p>
    <w:p w14:paraId="BA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345210"/>
            <wp:docPr id="28" name="Picture 28"/>
            <a:graphic>
              <a:graphicData uri="http://schemas.openxmlformats.org/drawingml/2006/picture">
                <pic:pic>
                  <pic:nvPicPr>
                    <pic:cNvPr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940425" cy="23452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C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4701950" cy="2804404"/>
            <wp:docPr id="30" name="Picture 30"/>
            <a:graphic>
              <a:graphicData uri="http://schemas.openxmlformats.org/drawingml/2006/picture">
                <pic:pic>
                  <pic:nvPicPr>
                    <pic:cNvPr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701950" cy="28044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Задаем название </w:t>
      </w:r>
      <w:r>
        <w:rPr>
          <w:rFonts w:ascii="Times New Roman" w:hAnsi="Times New Roman"/>
          <w:color w:val="000000"/>
          <w:sz w:val="28"/>
        </w:rPr>
        <w:t>для создаваемого профилю и выбираем корректируемые параметры.</w:t>
      </w:r>
    </w:p>
    <w:p w14:paraId="BE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4769863" cy="2058442"/>
            <wp:docPr id="32" name="Picture 32"/>
            <a:graphic>
              <a:graphicData uri="http://schemas.openxmlformats.org/drawingml/2006/picture">
                <pic:pic>
                  <pic:nvPicPr>
                    <pic:cNvPr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769863" cy="20584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F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После этого видим, что в созданном профиле есть базовая часть и настройка расширений.</w:t>
      </w:r>
    </w:p>
    <w:p w14:paraId="C0000000">
      <w:pPr>
        <w:ind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279882" cy="1905000"/>
            <wp:docPr id="34" name="Picture 34"/>
            <a:graphic>
              <a:graphicData uri="http://schemas.openxmlformats.org/drawingml/2006/picture">
                <pic:pic>
                  <pic:nvPicPr>
                    <pic:cNvPr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279882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Устанавливаем расширения для работы с </w:t>
      </w:r>
      <w:r>
        <w:rPr>
          <w:rFonts w:ascii="Times New Roman" w:hAnsi="Times New Roman"/>
          <w:color w:val="000000"/>
          <w:sz w:val="28"/>
        </w:rPr>
        <w:t>Python</w:t>
      </w:r>
      <w:r>
        <w:rPr>
          <w:rFonts w:ascii="Times New Roman" w:hAnsi="Times New Roman"/>
          <w:color w:val="000000"/>
          <w:sz w:val="28"/>
        </w:rPr>
        <w:t xml:space="preserve"> проектом </w:t>
      </w:r>
    </w:p>
    <w:p w14:paraId="C2000000">
      <w:pPr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2</w:t>
      </w:r>
    </w:p>
    <w:p w14:paraId="C3000000">
      <w:pPr>
        <w:rPr>
          <w:color w:val="000000"/>
        </w:rPr>
      </w:pPr>
      <w:r>
        <w:rPr>
          <w:rFonts w:ascii="Times New Roman" w:hAnsi="Times New Roman"/>
          <w:color w:val="000000"/>
          <w:sz w:val="28"/>
        </w:rPr>
        <w:drawing>
          <wp:inline>
            <wp:extent cx="5940425" cy="3149600"/>
            <wp:docPr id="36" name="Picture 36"/>
            <a:graphic>
              <a:graphicData uri="http://schemas.openxmlformats.org/drawingml/2006/picture">
                <pic:pic>
                  <pic:nvPicPr>
                    <pic:cNvPr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940425" cy="3149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4000000">
      <w:pPr>
        <w:rPr>
          <w:rStyle w:val="Style_1_ch"/>
          <w:color w:val="000000"/>
          <w:sz w:val="24"/>
        </w:rPr>
      </w:pPr>
      <w:r>
        <w:rPr>
          <w:rStyle w:val="Style_1_ch"/>
          <w:rFonts w:ascii="Times New Roman" w:hAnsi="Times New Roman"/>
          <w:b w:val="1"/>
          <w:color w:val="000000"/>
          <w:sz w:val="28"/>
        </w:rPr>
        <w:t>Лабораторная 4.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Создание профайла </w:t>
      </w:r>
      <w:r>
        <w:rPr>
          <w:rStyle w:val="Style_1_ch"/>
          <w:rFonts w:ascii="Times New Roman" w:hAnsi="Times New Roman"/>
          <w:color w:val="000000"/>
          <w:sz w:val="28"/>
        </w:rPr>
        <w:t>VS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>code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для работы в среде </w:t>
      </w:r>
      <w:r>
        <w:rPr>
          <w:rStyle w:val="Style_1_ch"/>
          <w:rFonts w:ascii="Times New Roman" w:hAnsi="Times New Roman"/>
          <w:color w:val="000000"/>
          <w:sz w:val="28"/>
        </w:rPr>
        <w:t>Python</w:t>
      </w:r>
      <w:r>
        <w:rPr>
          <w:rStyle w:val="Style_1_ch"/>
          <w:rFonts w:ascii="Times New Roman" w:hAnsi="Times New Roman"/>
          <w:color w:val="000000"/>
          <w:sz w:val="28"/>
        </w:rPr>
        <w:t>.</w:t>
      </w:r>
      <w:r>
        <w:rPr>
          <w:rStyle w:val="Style_1_ch"/>
          <w:rFonts w:ascii="Times New Roman" w:hAnsi="Times New Roman"/>
          <w:color w:val="000000"/>
          <w:sz w:val="28"/>
        </w:rPr>
        <w:t xml:space="preserve"> </w:t>
      </w:r>
      <w:r>
        <w:rPr>
          <w:rStyle w:val="Style_1_ch"/>
          <w:rFonts w:ascii="Times New Roman" w:hAnsi="Times New Roman"/>
          <w:color w:val="000000"/>
          <w:sz w:val="28"/>
        </w:rPr>
        <w:t xml:space="preserve">Виды профайлов. Их использование при распределенной разработки. </w:t>
      </w:r>
      <w:r>
        <w:rPr>
          <w:rStyle w:val="Style_1_ch"/>
          <w:color w:val="000000"/>
          <w:sz w:val="24"/>
        </w:rPr>
        <w:t xml:space="preserve">Структура профайла.  </w:t>
      </w:r>
      <w:r>
        <w:rPr>
          <w:rStyle w:val="Style_1_ch"/>
          <w:color w:val="000000"/>
          <w:sz w:val="24"/>
        </w:rPr>
        <w:t>GitHub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copilot</w:t>
      </w:r>
      <w:r>
        <w:rPr>
          <w:rStyle w:val="Style_1_ch"/>
          <w:color w:val="000000"/>
          <w:sz w:val="24"/>
        </w:rPr>
        <w:t xml:space="preserve">. </w:t>
      </w:r>
      <w:r>
        <w:rPr>
          <w:rStyle w:val="Style_1_ch"/>
          <w:color w:val="000000"/>
          <w:sz w:val="24"/>
        </w:rPr>
        <w:t>UML</w:t>
      </w:r>
      <w:r>
        <w:rPr>
          <w:rStyle w:val="Style_1_ch"/>
          <w:color w:val="000000"/>
          <w:sz w:val="24"/>
        </w:rPr>
        <w:t xml:space="preserve"> (</w:t>
      </w:r>
      <w:r>
        <w:rPr>
          <w:rStyle w:val="Style_1_ch"/>
          <w:color w:val="000000"/>
          <w:sz w:val="24"/>
        </w:rPr>
        <w:t>Unified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Model</w:t>
      </w:r>
      <w:r>
        <w:rPr>
          <w:rStyle w:val="Style_1_ch"/>
          <w:color w:val="000000"/>
          <w:sz w:val="24"/>
        </w:rPr>
        <w:t xml:space="preserve"> </w:t>
      </w:r>
      <w:r>
        <w:rPr>
          <w:rStyle w:val="Style_1_ch"/>
          <w:color w:val="000000"/>
          <w:sz w:val="24"/>
        </w:rPr>
        <w:t>Language</w:t>
      </w:r>
      <w:r>
        <w:rPr>
          <w:rStyle w:val="Style_1_ch"/>
          <w:color w:val="000000"/>
          <w:sz w:val="24"/>
        </w:rPr>
        <w:t xml:space="preserve">) - диаграмма взаимодействий. </w:t>
      </w:r>
    </w:p>
    <w:p w14:paraId="C5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Data Flow Diagram (DFD), или диаграмма потоков данных, является графическим методом моделирования и анализа систем, который используется для описания потоков данных, процессов и хранилищ данных в информационной системе или бизнес-процессе. Вот основные элементы и концепции DFD:</w:t>
      </w:r>
    </w:p>
    <w:p w14:paraId="C6000000">
      <w:pPr>
        <w:numPr>
          <w:numId w:val="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Процессы (Processes):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Процессы представляют собой действия или функции, которые выполняются в системе. Они отображаются на диаграмме в виде прямоугольников и обозначаются номерами или именами.</w:t>
      </w:r>
    </w:p>
    <w:p w14:paraId="C7000000">
      <w:pPr>
        <w:numPr>
          <w:numId w:val="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Потоки данных (Data Flows):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Потоки данных представляют передачу данных между процессами, внешними агентами и хранилищами данных. Они изображаются на диаграмме в виде стрелок, указывающих направление передачи данных.</w:t>
      </w:r>
    </w:p>
    <w:p w14:paraId="C8000000">
      <w:pPr>
        <w:numPr>
          <w:numId w:val="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Хранилища данных (Data Stores):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Хранилища данных представляют места, где данные сохраняются в системе. Они могут быть файлами, базами данных или другими хранилищами. Хранилища данных обычно изображаются на диаграмме в виде параллелограммов.</w:t>
      </w:r>
    </w:p>
    <w:p w14:paraId="C9000000">
      <w:pPr>
        <w:numPr>
          <w:numId w:val="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Внешние агенты (External Entities):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Внешние агенты представляют внешние сущности или системы, с которыми взаимодействует система. Они могут быть пользователями, другими системами или внешними сервисами. Внешние агенты обычно изображаются на диаграмме в виде прямоугольников с наружными стрелками.</w:t>
      </w:r>
    </w:p>
    <w:p w14:paraId="CA000000">
      <w:pPr>
        <w:numPr>
          <w:numId w:val="47"/>
        </w:numPr>
        <w:rPr>
          <w:rStyle w:val="Style_1_ch"/>
          <w:color w:val="00000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потоковой диаграммы способствует повышению прозрачности и видимости процесса. Она позволяет немедленно выявить архитектурные проблемы и отследить все взаимодействия между модулями, что значительно облегчает процесс разработки.</w:t>
      </w:r>
    </w:p>
    <w:p w14:paraId="CB000000">
      <w:pPr>
        <w:numPr>
          <w:numId w:val="47"/>
        </w:num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Для создания потоковой диаграммы в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необходимо установить расширение :</w:t>
      </w:r>
      <w:r>
        <w:rPr>
          <w:color w:val="000000"/>
        </w:rPr>
        <w:drawing>
          <wp:inline>
            <wp:extent cx="5940424" cy="2111689"/>
            <wp:docPr id="38" name="Picture 38"/>
            <a:graphic>
              <a:graphicData uri="http://schemas.openxmlformats.org/drawingml/2006/picture">
                <pic:pic>
                  <pic:nvPicPr>
                    <pic:cNvPr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940424" cy="2111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Unified Modeling Language (UML) - это стандартизированный язык моделирования, используемый в области разработки программного обеспечения для визуализации, спецификации, построения и документирования системных архитектур, процессов и структурных элементов программного обеспечения. UML предоставляет набор графических нотаций и правил для создания моделей, которые помогают разработчикам понять, проектировать и коммуницировать о сложных системах.</w:t>
      </w:r>
    </w:p>
    <w:p w14:paraId="CD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Основные концепции UML включают в себя:</w:t>
      </w:r>
    </w:p>
    <w:p w14:paraId="CE000000">
      <w:pPr>
        <w:numPr>
          <w:numId w:val="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классов (Class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визуализации структуры классов в системе, их атрибутов, методов и взаимосвязей.</w:t>
      </w:r>
    </w:p>
    <w:p w14:paraId="CF000000">
      <w:pPr>
        <w:numPr>
          <w:numId w:val="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вариантов использования (Use Case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функциональные требования к системе и взаимодействие между акторами и случаями использования.</w:t>
      </w:r>
    </w:p>
    <w:p w14:paraId="D0000000">
      <w:pPr>
        <w:numPr>
          <w:numId w:val="5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последовательностей (Sequence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взаимодействие между объектами во времени и показывают порядок вызовов методов.</w:t>
      </w:r>
    </w:p>
    <w:p w14:paraId="D1000000">
      <w:pPr>
        <w:numPr>
          <w:numId w:val="5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состояний (State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моделирования поведения объекта или системы в различных состояниях и переходах между ними.</w:t>
      </w:r>
    </w:p>
    <w:p w14:paraId="D2000000">
      <w:pPr>
        <w:numPr>
          <w:numId w:val="5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деятельности (Activity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Описывают последовательность действий или процессов в системе.</w:t>
      </w:r>
    </w:p>
    <w:p w14:paraId="D3000000">
      <w:pPr>
        <w:numPr>
          <w:numId w:val="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компонентов (Component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Показывают физические компоненты системы и их взаимосвязи.</w:t>
      </w:r>
    </w:p>
    <w:p w14:paraId="D4000000">
      <w:pPr>
        <w:numPr>
          <w:numId w:val="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Диаграммы развертывания (Deployment Diagrams):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Используются для описания физической архитектуры системы и размещения компонентов на вычислительных устройствах.</w:t>
      </w:r>
    </w:p>
    <w:p w14:paraId="D5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 предоставляет стандартизированный и универсальный способ моделирования программных систем, что позволяет разработчикам лучше понимать требования, архитектуру и процессы в рамках проекта, а также облегчает коммуникацию между участниками команды разработки и заинтересованными сторонами.</w:t>
      </w:r>
    </w:p>
    <w:p w14:paraId="D6000000">
      <w:pPr>
        <w:numPr>
          <w:numId w:val="4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UML-диаграммы представляют собой мощный инструмент, который приносит множество преимуществ и полезных возможностей в процессе разработки программного обеспечения. Вот несколько основных способов, как они могут быть полезны:</w:t>
      </w:r>
    </w:p>
    <w:p w14:paraId="D7000000">
      <w:pPr>
        <w:numPr>
          <w:numId w:val="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Визуализация концепций и структур: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Диаграммы классов, диаграммы компонентов и другие UML-диаграммы позволяют визуализировать концепции, структуры и компоненты системы. Это помогает разработчикам лучше понять архитектуру и дизайн программы.</w:t>
      </w:r>
    </w:p>
    <w:p w14:paraId="D8000000">
      <w:pPr>
        <w:numPr>
          <w:numId w:val="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Коммуникация: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служат универсальным языком для коммуникации между членами команды разработки и заинтересованными сторонами. Они предоставляют ясное и наглядное представление о системе, что облегчает обсуждение требований, проектирование и принятие решений.</w:t>
      </w:r>
    </w:p>
    <w:p w14:paraId="D9000000">
      <w:pPr>
        <w:numPr>
          <w:numId w:val="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служить в качестве документации для системы. Они предоставляют наглядное описание структуры, функциональности и взаимодействия компонентов системы, что полезно для понимания и поддержания проекта в будущем.</w:t>
      </w:r>
    </w:p>
    <w:p w14:paraId="DA000000">
      <w:pPr>
        <w:numPr>
          <w:numId w:val="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 и проектирование: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предоставляют инструменты для анализа требований, проектирования архитектуры и моделирования поведения системы. Они позволяют выявлять потенциальные проблемы, оценивать альтернативы и принимать обоснованные решения.</w:t>
      </w:r>
    </w:p>
    <w:p w14:paraId="DB000000">
      <w:pPr>
        <w:numPr>
          <w:numId w:val="6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UML-диаграммы могут использоваться для планирования и создания тестовых случаев. Они помогают определить, какие части системы должны быть протестированы, и какие результаты ожидать от тестирования.</w:t>
      </w:r>
    </w:p>
    <w:p w14:paraId="DC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целом, UML-диаграммы являются важным инструментом в процессе разработки программного обеспечения, который способствует пониманию, коммуникации и управлению сложностью в разработке систем.</w:t>
      </w:r>
    </w:p>
    <w:p w14:paraId="DD000000">
      <w:pPr>
        <w:rPr>
          <w:rStyle w:val="Style_1_ch"/>
          <w:color w:val="000000"/>
          <w:sz w:val="24"/>
        </w:rPr>
      </w:pPr>
    </w:p>
    <w:p w14:paraId="DE000000">
      <w:pPr>
        <w:ind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Задание 1,2</w:t>
      </w:r>
    </w:p>
    <w:p w14:paraId="DF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453640"/>
            <wp:docPr id="40" name="Picture 40"/>
            <a:graphic>
              <a:graphicData uri="http://schemas.openxmlformats.org/drawingml/2006/picture">
                <pic:pic>
                  <pic:nvPicPr>
                    <pic:cNvPr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5940425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00000">
      <w:pPr>
        <w:rPr>
          <w:rStyle w:val="Style_1_ch"/>
          <w:color w:val="000000"/>
          <w:sz w:val="24"/>
        </w:rPr>
      </w:pPr>
      <w:r>
        <w:rPr>
          <w:color w:val="000000"/>
          <w:sz w:val="24"/>
        </w:rPr>
        <w:t xml:space="preserve">UML </w:t>
      </w:r>
      <w:r>
        <w:rPr>
          <w:color w:val="000000"/>
          <w:sz w:val="24"/>
        </w:rPr>
        <w:t>диаграмма программы</w:t>
      </w:r>
    </w:p>
    <w:p w14:paraId="E1000000">
      <w:pPr>
        <w:rPr>
          <w:color w:val="000000"/>
          <w:sz w:val="24"/>
        </w:rPr>
      </w:pPr>
    </w:p>
    <w:p w14:paraId="E2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1744979"/>
            <wp:docPr id="42" name="Picture 42"/>
            <a:graphic>
              <a:graphicData uri="http://schemas.openxmlformats.org/drawingml/2006/picture">
                <pic:pic>
                  <pic:nvPicPr>
                    <pic:cNvPr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940425" cy="17449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Исходная программа</w:t>
      </w:r>
    </w:p>
    <w:p w14:paraId="E4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278120" cy="3003550"/>
            <wp:docPr id="44" name="Picture 44"/>
            <a:graphic>
              <a:graphicData uri="http://schemas.openxmlformats.org/drawingml/2006/picture">
                <pic:pic>
                  <pic:nvPicPr>
                    <pic:cNvPr id="43" name="Picture 43"/>
                    <pic:cNvPicPr preferRelativeResize="true"/>
                  </pic:nvPicPr>
                  <pic:blipFill>
                    <a:blip r:embed="rId22"/>
                    <a:srcRect b="0" l="0" r="0" t="0"/>
                    <a:stretch/>
                  </pic:blipFill>
                  <pic:spPr>
                    <a:xfrm flipH="false" flipV="false" rot="0">
                      <a:ext cx="5278120" cy="30035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00000">
      <w:pPr>
        <w:ind/>
        <w:jc w:val="center"/>
        <w:rPr>
          <w:color w:val="000000"/>
          <w:sz w:val="24"/>
        </w:rPr>
      </w:pPr>
      <w:r>
        <w:rPr>
          <w:color w:val="000000"/>
          <w:sz w:val="24"/>
        </w:rPr>
        <w:t>Результат работы</w:t>
      </w:r>
    </w:p>
    <w:p w14:paraId="E6000000">
      <w:p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Как видим расширение р</w:t>
      </w:r>
      <w:r>
        <w:rPr>
          <w:rFonts w:ascii="Times New Roman" w:hAnsi="Times New Roman"/>
          <w:color w:val="000000"/>
          <w:sz w:val="28"/>
        </w:rPr>
        <w:t>аботает, программа запустилась.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Таким образом, можно сделать вывод, что создание </w:t>
      </w:r>
      <w:r>
        <w:rPr>
          <w:rFonts w:ascii="Times New Roman" w:hAnsi="Times New Roman"/>
          <w:color w:val="000000"/>
          <w:sz w:val="28"/>
        </w:rPr>
        <w:t>профайлов</w:t>
      </w:r>
      <w:r>
        <w:rPr>
          <w:rFonts w:ascii="Times New Roman" w:hAnsi="Times New Roman"/>
          <w:color w:val="000000"/>
          <w:sz w:val="28"/>
        </w:rPr>
        <w:t xml:space="preserve"> это по сути дела гибкая настройка </w:t>
      </w:r>
      <w:r>
        <w:rPr>
          <w:rFonts w:ascii="Times New Roman" w:hAnsi="Times New Roman"/>
          <w:color w:val="000000"/>
          <w:sz w:val="28"/>
        </w:rPr>
        <w:t>IDE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конкретного проекта или направления. </w:t>
      </w:r>
      <w:r>
        <w:rPr>
          <w:rFonts w:ascii="Times New Roman" w:hAnsi="Times New Roman"/>
          <w:color w:val="000000"/>
          <w:sz w:val="28"/>
        </w:rPr>
        <w:t>Т.е</w:t>
      </w:r>
      <w:r>
        <w:rPr>
          <w:rFonts w:ascii="Times New Roman" w:hAnsi="Times New Roman"/>
          <w:color w:val="000000"/>
          <w:sz w:val="28"/>
        </w:rPr>
        <w:t xml:space="preserve"> можно создать проект </w:t>
      </w:r>
      <w:r>
        <w:rPr>
          <w:rFonts w:ascii="Times New Roman" w:hAnsi="Times New Roman"/>
          <w:color w:val="000000"/>
          <w:sz w:val="28"/>
        </w:rPr>
        <w:t>для веб</w:t>
      </w:r>
      <w:r>
        <w:rPr>
          <w:rFonts w:ascii="Times New Roman" w:hAnsi="Times New Roman"/>
          <w:color w:val="000000"/>
          <w:sz w:val="28"/>
        </w:rPr>
        <w:t xml:space="preserve"> разработки на </w:t>
      </w:r>
      <w:r>
        <w:rPr>
          <w:rFonts w:ascii="Times New Roman" w:hAnsi="Times New Roman"/>
          <w:color w:val="000000"/>
          <w:sz w:val="28"/>
        </w:rPr>
        <w:t>Go</w:t>
      </w:r>
      <w:r>
        <w:rPr>
          <w:rFonts w:ascii="Times New Roman" w:hAnsi="Times New Roman"/>
          <w:color w:val="000000"/>
          <w:sz w:val="28"/>
        </w:rPr>
        <w:t xml:space="preserve">, </w:t>
      </w:r>
      <w:r>
        <w:rPr>
          <w:rFonts w:ascii="Times New Roman" w:hAnsi="Times New Roman"/>
          <w:color w:val="000000"/>
          <w:sz w:val="28"/>
        </w:rPr>
        <w:t xml:space="preserve">либо профиль для разработки </w:t>
      </w:r>
      <w:r>
        <w:rPr>
          <w:rFonts w:ascii="Times New Roman" w:hAnsi="Times New Roman"/>
          <w:color w:val="000000"/>
          <w:sz w:val="28"/>
        </w:rPr>
        <w:t>нативных</w:t>
      </w:r>
      <w:r>
        <w:rPr>
          <w:rFonts w:ascii="Times New Roman" w:hAnsi="Times New Roman"/>
          <w:color w:val="000000"/>
          <w:sz w:val="28"/>
        </w:rPr>
        <w:t xml:space="preserve"> приложений. При переходе на свой профиль разработчик будет чётко понимать, что у него есть всё необходимое для выполнения задачи</w:t>
      </w:r>
      <w:r>
        <w:rPr>
          <w:rFonts w:ascii="Times New Roman" w:hAnsi="Times New Roman"/>
          <w:color w:val="000000"/>
          <w:sz w:val="28"/>
        </w:rPr>
        <w:t>.</w:t>
      </w:r>
    </w:p>
    <w:p w14:paraId="E7000000">
      <w:pPr>
        <w:rPr>
          <w:color w:val="000000"/>
        </w:rPr>
      </w:pPr>
    </w:p>
    <w:p w14:paraId="E8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5</w:t>
      </w:r>
      <w:r>
        <w:rPr>
          <w:rFonts w:ascii="Times New Roman" w:hAnsi="Times New Roman"/>
          <w:color w:val="000000"/>
          <w:sz w:val="28"/>
        </w:rPr>
        <w:t xml:space="preserve">. Создание ветвей в </w:t>
      </w:r>
      <w:r>
        <w:rPr>
          <w:rFonts w:ascii="Times New Roman" w:hAnsi="Times New Roman"/>
          <w:color w:val="000000"/>
          <w:sz w:val="28"/>
        </w:rPr>
        <w:t>GitHub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для распределенной разработки и их слияние из среды </w:t>
      </w:r>
      <w:r>
        <w:rPr>
          <w:rFonts w:ascii="Times New Roman" w:hAnsi="Times New Roman"/>
          <w:color w:val="000000"/>
          <w:sz w:val="28"/>
        </w:rPr>
        <w:t>VS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Code</w:t>
      </w:r>
      <w:r>
        <w:rPr>
          <w:rFonts w:ascii="Times New Roman" w:hAnsi="Times New Roman"/>
          <w:color w:val="000000"/>
          <w:sz w:val="28"/>
        </w:rPr>
        <w:t>.</w:t>
      </w:r>
    </w:p>
    <w:p w14:paraId="E9000000">
      <w:pPr>
        <w:rPr>
          <w:rFonts w:ascii="Times New Roman" w:hAnsi="Times New Roman"/>
          <w:color w:val="000000"/>
          <w:sz w:val="28"/>
        </w:rPr>
      </w:pPr>
    </w:p>
    <w:p w14:paraId="EA000000">
      <w:pPr>
        <w:numPr>
          <w:numId w:val="64"/>
        </w:numPr>
        <w:ind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Создание ветки через </w:t>
      </w:r>
      <w:r>
        <w:rPr>
          <w:rFonts w:ascii="Times New Roman" w:hAnsi="Times New Roman"/>
          <w:color w:val="000000"/>
          <w:sz w:val="28"/>
        </w:rPr>
        <w:t>web</w:t>
      </w:r>
      <w:r>
        <w:rPr>
          <w:rFonts w:ascii="Times New Roman" w:hAnsi="Times New Roman"/>
          <w:color w:val="000000"/>
          <w:sz w:val="28"/>
        </w:rPr>
        <w:t>-</w:t>
      </w:r>
      <w:r>
        <w:rPr>
          <w:rFonts w:ascii="Times New Roman" w:hAnsi="Times New Roman"/>
          <w:color w:val="000000"/>
          <w:sz w:val="28"/>
        </w:rPr>
        <w:t>интерфейс.</w:t>
      </w:r>
    </w:p>
    <w:p w14:paraId="EB00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3341489"/>
            <wp:docPr id="46" name="Picture 46"/>
            <a:graphic>
              <a:graphicData uri="http://schemas.openxmlformats.org/drawingml/2006/picture">
                <pic:pic>
                  <pic:nvPicPr>
                    <pic:cNvPr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ветками в Git следует придерживаться нескольких основных принципов, чтобы обеспечить эффективное и безопасное управление версиями проекта. Вот некоторые из них:</w:t>
      </w:r>
    </w:p>
    <w:p w14:paraId="ED000000">
      <w:pPr>
        <w:numPr>
          <w:numId w:val="6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Основная ветка (Main/Branch):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Основная ветка (обычно называется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main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master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должна отражать стабильное состояние проекта. Все изменения должны быть интегрированы в основную ветку только после тщательного тестирования и проверки качества кода.</w:t>
      </w:r>
    </w:p>
    <w:p w14:paraId="EE000000">
      <w:pPr>
        <w:numPr>
          <w:numId w:val="6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отдельных веток для функциональности: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каждой новой функциональности или задачи создайте отдельную ветку. Это позволит изолировать изменения и избежать влияния на другие части проекта.</w:t>
      </w:r>
    </w:p>
    <w:p w14:paraId="EF000000">
      <w:pPr>
        <w:numPr>
          <w:numId w:val="6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Регулярное обновление веток: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Периодически обновляйте локальные ветки основной веткой для интеграции последних изменений. Это помогает избежать конфликтов при слиянии и обеспечивает актуальность кода.</w:t>
      </w:r>
    </w:p>
    <w:p w14:paraId="F0000000">
      <w:pPr>
        <w:numPr>
          <w:numId w:val="6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Описание изменений: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При создании коммитов и слиянии веток всегда прикрепляйте описания изменений. Это помогает другим разработчикам понять суть изменений и их влияние на проект.</w:t>
      </w:r>
    </w:p>
    <w:p w14:paraId="F1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Times New Roman" w:hAnsi="Times New Roman"/>
          <w:color w:val="000000"/>
          <w:sz w:val="28"/>
        </w:rPr>
        <w:t xml:space="preserve">Использовать команду </w:t>
      </w:r>
      <w:r>
        <w:rPr>
          <w:rFonts w:ascii="Times New Roman" w:hAnsi="Times New Roman"/>
          <w:color w:val="000000"/>
          <w:sz w:val="28"/>
        </w:rPr>
        <w:t>git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>merge</w:t>
      </w:r>
    </w:p>
    <w:p w14:paraId="F2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Конфликты слияния (merge conflicts) возникают, когда Git не может автоматически объединить изменения из разных веток во время операции слияния. Это происходит, когда две ветки вносят изменения в одно и то же место в файле или когда одна из веток удаляет файл, который другая ветка пытается изменить.</w:t>
      </w:r>
    </w:p>
    <w:p w14:paraId="F3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Когда Git обнаруживает конфликт слияния, он помечает файлы, в которых произошел конфликт, специальными маркерами (обычно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&lt;&lt;&lt;&lt;&lt;&lt;&lt;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=======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&gt;&gt;&gt;&gt;&gt;&gt;&gt;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чтобы показать, где начинаются и заканчиваются изменения из разных веток. Это помогает разработчику вручную разрешить конфликт, выбрав нужные изменения или комбинируя их вручную.</w:t>
      </w:r>
    </w:p>
    <w:p w14:paraId="F400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конфликта слияния включает в себя следующие шаги:</w:t>
      </w:r>
    </w:p>
    <w:p w14:paraId="F5000000">
      <w:pPr>
        <w:numPr>
          <w:numId w:val="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Идентификация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попытки слияния Git сообщает о наличии конфликтов. Разработчик должен найти эти места в файлах, где произошли конфликты.</w:t>
      </w:r>
    </w:p>
    <w:p w14:paraId="F6000000">
      <w:pPr>
        <w:numPr>
          <w:numId w:val="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Разрешение конфликтов: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Разработчик должен вручную выбрать, какие изменения должны быть сохранены в итоговом файле. Это может включать в себя сохранение изменений из одной из веток, объединение изменений или редактирование содержимого файла.</w:t>
      </w:r>
    </w:p>
    <w:p w14:paraId="F7000000">
      <w:pPr>
        <w:numPr>
          <w:numId w:val="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Пометка конфликтов как разрешенных: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решения конфликтов файлы должны быть помечены как разрешенные для завершения слияния. Это обычно делается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add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каждого файла, содержащего конфликты.</w:t>
      </w:r>
    </w:p>
    <w:p w14:paraId="F8000000">
      <w:pPr>
        <w:numPr>
          <w:numId w:val="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Завершение слияния: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После разрешения всех конфликтов разработчик завершает слияние с помощью команды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merge --continue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git commit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в зависимости от процесса слияния.</w:t>
      </w:r>
    </w:p>
    <w:p w14:paraId="F900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Разрешение конфликтов слияния является нормальной частью работы с Git, особенно в командах с большим количеством разработчиков и сложными ветвями разработки. Важно внимательно разбираться в изменениях и тщательно разрешать конфликты, чтобы сохранить целостность и качество кода.</w:t>
      </w:r>
    </w:p>
    <w:p w14:paraId="FA000000">
      <w:pPr>
        <w:rPr>
          <w:rFonts w:ascii="Times New Roman" w:hAnsi="Times New Roman"/>
          <w:color w:val="000000"/>
          <w:sz w:val="28"/>
        </w:rPr>
      </w:pPr>
    </w:p>
    <w:p w14:paraId="FB00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Times New Roman" w:hAnsi="Times New Roman"/>
          <w:color w:val="000000"/>
          <w:sz w:val="28"/>
        </w:rPr>
        <w:t>Расширение для удобного управления ветками.</w:t>
      </w:r>
    </w:p>
    <w:p w14:paraId="FC000000">
      <w:pPr>
        <w:rPr>
          <w:color w:val="000000"/>
          <w:sz w:val="24"/>
        </w:rPr>
      </w:pPr>
      <w:r>
        <w:rPr>
          <w:color w:val="000000"/>
          <w:sz w:val="24"/>
        </w:rPr>
        <w:t xml:space="preserve">Установим расширение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 xml:space="preserve"> </w:t>
      </w:r>
      <w:r>
        <w:rPr>
          <w:color w:val="000000"/>
          <w:sz w:val="24"/>
        </w:rPr>
        <w:t>Graph</w:t>
      </w:r>
      <w:r>
        <w:rPr>
          <w:color w:val="000000"/>
          <w:sz w:val="24"/>
        </w:rPr>
        <w:t xml:space="preserve"> для комфортной работы с ветками </w:t>
      </w:r>
      <w:r>
        <w:rPr>
          <w:color w:val="000000"/>
          <w:sz w:val="24"/>
        </w:rPr>
        <w:t>Git</w:t>
      </w:r>
      <w:r>
        <w:rPr>
          <w:color w:val="000000"/>
          <w:sz w:val="24"/>
        </w:rPr>
        <w:t>:</w:t>
      </w:r>
    </w:p>
    <w:p w14:paraId="FD00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345690"/>
            <wp:docPr id="48" name="Picture 48"/>
            <a:graphic>
              <a:graphicData uri="http://schemas.openxmlformats.org/drawingml/2006/picture">
                <pic:pic>
                  <pic:nvPicPr>
                    <pic:cNvPr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40425" cy="23456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00000">
      <w:pPr>
        <w:rPr>
          <w:color w:val="000000"/>
          <w:sz w:val="24"/>
        </w:rPr>
      </w:pPr>
    </w:p>
    <w:p w14:paraId="FF00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1</w:t>
      </w:r>
    </w:p>
    <w:p w14:paraId="00010000">
      <w:pPr>
        <w:rPr>
          <w:color w:val="000000"/>
          <w:sz w:val="24"/>
        </w:rPr>
      </w:pPr>
      <w:r>
        <w:rPr>
          <w:color w:val="000000"/>
          <w:sz w:val="24"/>
        </w:rPr>
        <w:t>Изначально наш граф выглядит следующим образом:</w:t>
      </w:r>
    </w:p>
    <w:p w14:paraId="01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66290"/>
            <wp:docPr id="50" name="Picture 50"/>
            <a:graphic>
              <a:graphicData uri="http://schemas.openxmlformats.org/drawingml/2006/picture">
                <pic:pic>
                  <pic:nvPicPr>
                    <pic:cNvPr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20662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10000">
      <w:pPr>
        <w:rPr>
          <w:color w:val="000000"/>
          <w:sz w:val="24"/>
        </w:rPr>
      </w:pPr>
    </w:p>
    <w:p w14:paraId="03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Создадим новую ветку, затем </w:t>
      </w:r>
      <w:r>
        <w:rPr>
          <w:color w:val="000000"/>
          <w:sz w:val="24"/>
        </w:rPr>
        <w:t xml:space="preserve">создадим новый файл и </w:t>
      </w:r>
      <w:r>
        <w:rPr>
          <w:color w:val="000000"/>
          <w:sz w:val="24"/>
        </w:rPr>
        <w:t>закомитим</w:t>
      </w:r>
      <w:r>
        <w:rPr>
          <w:color w:val="000000"/>
          <w:sz w:val="24"/>
        </w:rPr>
        <w:t xml:space="preserve"> его</w:t>
      </w:r>
      <w:r>
        <w:rPr>
          <w:color w:val="000000"/>
          <w:sz w:val="24"/>
        </w:rPr>
        <w:t>:</w:t>
      </w:r>
    </w:p>
    <w:p w14:paraId="04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2032000"/>
            <wp:docPr id="52" name="Picture 52"/>
            <a:graphic>
              <a:graphicData uri="http://schemas.openxmlformats.org/drawingml/2006/picture">
                <pic:pic>
                  <pic:nvPicPr>
                    <pic:cNvPr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5940425" cy="203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10000">
      <w:pPr>
        <w:rPr>
          <w:color w:val="000000"/>
          <w:sz w:val="24"/>
        </w:rPr>
      </w:pPr>
      <w:r>
        <w:rPr>
          <w:color w:val="000000"/>
          <w:sz w:val="24"/>
        </w:rPr>
        <w:t>Наша новая ветка выглядит так:</w:t>
      </w:r>
    </w:p>
    <w:p w14:paraId="06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3626036" cy="1327218"/>
            <wp:docPr id="54" name="Picture 54"/>
            <a:graphic>
              <a:graphicData uri="http://schemas.openxmlformats.org/drawingml/2006/picture">
                <pic:pic>
                  <pic:nvPicPr>
                    <pic:cNvPr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3626036" cy="13272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Сделаем </w:t>
      </w:r>
      <w:r>
        <w:rPr>
          <w:color w:val="000000"/>
          <w:sz w:val="24"/>
        </w:rPr>
        <w:t>рибейз</w:t>
      </w:r>
      <w:r>
        <w:rPr>
          <w:color w:val="000000"/>
          <w:sz w:val="24"/>
        </w:rPr>
        <w:t xml:space="preserve"> новой ветки на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 xml:space="preserve"> (на случай, если </w:t>
      </w:r>
      <w:r>
        <w:rPr>
          <w:color w:val="000000"/>
          <w:sz w:val="24"/>
        </w:rPr>
        <w:t>ктото</w:t>
      </w:r>
      <w:r>
        <w:rPr>
          <w:color w:val="000000"/>
          <w:sz w:val="24"/>
        </w:rPr>
        <w:t xml:space="preserve"> успел внести свои изменения):</w:t>
      </w:r>
    </w:p>
    <w:p w14:paraId="08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940425" cy="3916045"/>
            <wp:docPr id="56" name="Picture 56"/>
            <a:graphic>
              <a:graphicData uri="http://schemas.openxmlformats.org/drawingml/2006/picture">
                <pic:pic>
                  <pic:nvPicPr>
                    <pic:cNvPr id="55" name="Picture 55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0425" cy="39160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Вольем новую ветку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:</w:t>
      </w:r>
    </w:p>
    <w:p w14:paraId="0A010000">
      <w:pPr>
        <w:rPr>
          <w:color w:val="000000"/>
          <w:sz w:val="24"/>
        </w:rPr>
      </w:pPr>
      <w:r>
        <w:rPr>
          <w:color w:val="000000"/>
          <w:sz w:val="24"/>
        </w:rPr>
        <w:drawing>
          <wp:inline>
            <wp:extent cx="5181866" cy="2451226"/>
            <wp:docPr id="58" name="Picture 58"/>
            <a:graphic>
              <a:graphicData uri="http://schemas.openxmlformats.org/drawingml/2006/picture">
                <pic:pic>
                  <pic:nvPicPr>
                    <pic:cNvPr id="57" name="Picture 57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181866" cy="24512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10000">
      <w:pPr>
        <w:rPr>
          <w:color w:val="000000"/>
          <w:sz w:val="24"/>
        </w:rPr>
      </w:pPr>
      <w:r>
        <w:rPr>
          <w:color w:val="000000"/>
          <w:sz w:val="24"/>
        </w:rPr>
        <w:t xml:space="preserve">В результате, наши новые изменения, сделанные в новой ветке, попали в ветку </w:t>
      </w:r>
      <w:r>
        <w:rPr>
          <w:color w:val="000000"/>
          <w:sz w:val="24"/>
        </w:rPr>
        <w:t>master</w:t>
      </w:r>
      <w:r>
        <w:rPr>
          <w:color w:val="000000"/>
          <w:sz w:val="24"/>
        </w:rPr>
        <w:t>.</w:t>
      </w:r>
    </w:p>
    <w:p w14:paraId="0C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Задание 2</w:t>
      </w:r>
    </w:p>
    <w:p w14:paraId="0D010000">
      <w:pPr>
        <w:rPr>
          <w:b w:val="0"/>
          <w:color w:val="000000"/>
          <w:sz w:val="24"/>
        </w:rPr>
      </w:pPr>
      <w:r>
        <w:rPr>
          <w:b w:val="0"/>
          <w:color w:val="000000"/>
          <w:sz w:val="24"/>
        </w:rPr>
        <w:t>Разрешение конфликтов:</w:t>
      </w:r>
    </w:p>
    <w:p w14:paraId="0E010000">
      <w:pPr>
        <w:rPr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1990845"/>
            <wp:docPr id="60" name="Picture 60"/>
            <a:graphic>
              <a:graphicData uri="http://schemas.openxmlformats.org/drawingml/2006/picture">
                <pic:pic>
                  <pic:nvPicPr>
                    <pic:cNvPr id="59" name="Picture 59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940425" cy="1990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10000">
      <w:pPr>
        <w:rPr>
          <w:rFonts w:ascii="Times New Roman" w:hAnsi="Times New Roman"/>
          <w:color w:val="000000"/>
          <w:sz w:val="28"/>
        </w:rPr>
      </w:pPr>
    </w:p>
    <w:p w14:paraId="10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6. Файлы конфигурации. Создание User Task. Настройка редактора VSCOde.</w:t>
      </w:r>
    </w:p>
    <w:p w14:paraId="11010000">
      <w:pPr>
        <w:numPr>
          <w:numId w:val="73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Visual Studio Code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используется для хранения пользовательских настроек, которые применяются к вашей среде разработки.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позволяет вам определить настройки, которые должны переопределять настройки из файла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</w:t>
      </w:r>
    </w:p>
    <w:p w14:paraId="12010000">
      <w:pPr>
        <w:spacing w:after="15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как это работает:</w:t>
      </w:r>
    </w:p>
    <w:p w14:paraId="13010000">
      <w:pPr>
        <w:numPr>
          <w:numId w:val="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Этот файл содержит основные пользовательские настройки, которые применяются к вашей среде разработки VS Code.</w:t>
      </w:r>
    </w:p>
    <w:p w14:paraId="14010000">
      <w:pPr>
        <w:numPr>
          <w:numId w:val="7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Этот файл позволяет вам определить настройки, которые должны переопределять настройки из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рабочей области или проекте. Это полезно, когда вам нужно изменить настройки только для конкретного проекта, не затрагивая основные настройки.</w:t>
      </w:r>
    </w:p>
    <w:p w14:paraId="15010000">
      <w:pPr>
        <w:spacing w:after="0" w:before="15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Например, если вам нужно переопределить значение настройки только для одного проекта, вы можете использовать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settings.override.json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определить это значение, не изменяя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settings.json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16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2.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Пользовательская задача в Visual Studio Code - это способ настройки и запуска пользовательских команд или скриптов прямо из редактора.</w:t>
      </w:r>
    </w:p>
    <w:p w14:paraId="17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Обычно пользовательские задачи используются для автоматизации часто используемых задач в процессе разработки, таких как компиляция кода, запуск тестов, сборка проекта и т.д.</w:t>
      </w:r>
    </w:p>
    <w:p w14:paraId="18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создать пользовательскую задачу, вы создаете или редактируете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который содержит описание ваших задач. Этот файл может находиться в корне вашего проекта или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корне проекта.</w:t>
      </w:r>
    </w:p>
    <w:p w14:paraId="19010000">
      <w:pPr>
        <w:rPr>
          <w:rFonts w:ascii="Times New Roman" w:hAnsi="Times New Roman"/>
          <w:color w:val="000000"/>
          <w:sz w:val="28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создать новую пользовательскую задачу в Visual Studio Code, следуйте этим шагам:</w:t>
      </w:r>
    </w:p>
    <w:p w14:paraId="1A010000">
      <w:pPr>
        <w:numPr>
          <w:numId w:val="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палитру команд, и введите "Tasks: Configure Task" (или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Configure Tasks...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меню).</w:t>
      </w:r>
    </w:p>
    <w:p w14:paraId="1B010000">
      <w:pPr>
        <w:numPr>
          <w:numId w:val="7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открывшемся списке выберите "Create tasks.json file from template", а затем "Others".</w:t>
      </w:r>
    </w:p>
    <w:p w14:paraId="1C010000">
      <w:pPr>
        <w:numPr>
          <w:numId w:val="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Создайте свою задачу, следуя примеру ниже:</w:t>
      </w:r>
    </w:p>
    <w:p w14:paraId="1D010000">
      <w:pPr>
        <w:rPr>
          <w:color w:val="000000"/>
        </w:rPr>
      </w:pPr>
      <w:r>
        <w:rPr>
          <w:color w:val="000000"/>
        </w:rPr>
        <w:drawing>
          <wp:inline>
            <wp:extent cx="5940425" cy="3338375"/>
            <wp:docPr id="62" name="Picture 62"/>
            <a:graphic>
              <a:graphicData uri="http://schemas.openxmlformats.org/drawingml/2006/picture">
                <pic:pic>
                  <pic:nvPicPr>
                    <pic:cNvPr id="61" name="Picture 61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940425" cy="33383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Этот пример создаст задачу, которая запустит скрипт Python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Вы можете адаптировать этот пример под вашу конкретную задачу, заменив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python app.py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вашу команду.</w:t>
      </w:r>
    </w:p>
    <w:p w14:paraId="1F010000">
      <w:pPr>
        <w:numPr>
          <w:numId w:val="7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Сохраните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20010000">
      <w:pPr>
        <w:numPr>
          <w:numId w:val="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Теперь вы можете выполнить эту задачу, выбрав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Terminal &gt; Run Task...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macOS)) и выбрав вашу задачу из списка.</w:t>
      </w:r>
    </w:p>
    <w:p w14:paraId="21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несколько настроек редактора Visual Studio Code, которые можно настроить для повышения производительности при работе с файлами конфигурации:</w:t>
      </w:r>
    </w:p>
    <w:p w14:paraId="22010000">
      <w:pPr>
        <w:numPr>
          <w:numId w:val="8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Уменьшение задержки при открытии больших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3010000">
      <w:pPr>
        <w:numPr>
          <w:ilvl w:val="1"/>
          <w:numId w:val="8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files.largeFileOptimizations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Установите это значение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чтобы включить оптимизацию для больших файлов. При установке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редактор не будет анализировать большие файлы для выявления фрагментов кода.</w:t>
      </w:r>
    </w:p>
    <w:p w14:paraId="24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настройки:</w:t>
      </w:r>
    </w:p>
    <w:p w14:paraId="2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"files.largeFileOptimizations"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</w:p>
    <w:p w14:paraId="26010000">
      <w:pPr>
        <w:numPr>
          <w:numId w:val="8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автоматической проверки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7010000">
      <w:pPr>
        <w:numPr>
          <w:ilvl w:val="1"/>
          <w:numId w:val="84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files.autoSave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Отключите автоматическое сохранение файлов или установите оптимальное значение для вашей работы.</w:t>
      </w:r>
    </w:p>
    <w:p w14:paraId="28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(для отключения автоматического сохранения):</w:t>
      </w:r>
    </w:p>
    <w:p w14:paraId="29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"files.autoSave"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"off"</w:t>
      </w:r>
    </w:p>
    <w:p w14:paraId="2A010000">
      <w:pPr>
        <w:numPr>
          <w:numId w:val="8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анализа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B010000">
      <w:pPr>
        <w:numPr>
          <w:ilvl w:val="1"/>
          <w:numId w:val="86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files.exclude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Исключите большие файлы или файлы, которые не нужно анализировать.</w:t>
      </w:r>
    </w:p>
    <w:p w14:paraId="2C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(исключение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.log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2D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"files.exclude"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"**/*.log"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true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2E010000">
      <w:pPr>
        <w:numPr>
          <w:numId w:val="8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Ограничение числа открытых файлов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F010000">
      <w:pPr>
        <w:numPr>
          <w:ilvl w:val="1"/>
          <w:numId w:val="88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files.maxMemory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эту настройку для ограничения количества памяти, используемой редактором для хранения открытых файлов.</w:t>
      </w:r>
    </w:p>
    <w:p w14:paraId="30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настройки (ограничение до 4 ГБ):</w:t>
      </w:r>
    </w:p>
    <w:p w14:paraId="31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"files.maxMemory"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4096</w:t>
      </w:r>
    </w:p>
    <w:p w14:paraId="32010000">
      <w:pPr>
        <w:numPr>
          <w:numId w:val="8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Отключение ненужных расширений для файлов конфигурации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3010000">
      <w:pPr>
        <w:numPr>
          <w:ilvl w:val="1"/>
          <w:numId w:val="90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files.associations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Измените ассоциации файлов, чтобы отключить функции, которые не нужны для файлов конфигурации.</w:t>
      </w:r>
    </w:p>
    <w:p w14:paraId="34010000">
      <w:pPr>
        <w:spacing w:after="0" w:before="0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настройки (отключение синтаксического выделения для файлов с расширением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.config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35010000">
      <w:pPr>
        <w:ind w:firstLine="0" w:left="709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"files.associations"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{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"*.config"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"plaintext"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}</w:t>
      </w:r>
    </w:p>
    <w:p w14:paraId="3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настройки помогут улучшить производительность редактора при работе с файлами конфигурации. Вам также следует экспериментировать с различными значениями, чтобы найти оптимальные настройки для вашей рабочей среды.</w:t>
      </w:r>
    </w:p>
    <w:p w14:paraId="3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38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указать путь к файлу конфигурации для пользовательской задачи в Visual Studio Code, вы можете использовать атрибут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вашем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39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того, как вы можете указать путь к файлу конфигурации для вашей пользовательской задачи:</w:t>
      </w:r>
    </w:p>
    <w:p w14:paraId="3A010000">
      <w:pPr>
        <w:rPr>
          <w:rFonts w:ascii="Times New Roman" w:hAnsi="Times New Roman"/>
          <w:color w:val="000000"/>
          <w:sz w:val="28"/>
        </w:rPr>
      </w:pPr>
      <w:r>
        <w:rPr>
          <w:color w:val="000000"/>
        </w:rPr>
        <w:drawing>
          <wp:inline>
            <wp:extent cx="5940425" cy="2692759"/>
            <wp:docPr id="64" name="Picture 64"/>
            <a:graphic>
              <a:graphicData uri="http://schemas.openxmlformats.org/drawingml/2006/picture">
                <pic:pic>
                  <pic:nvPicPr>
                    <pic:cNvPr id="63" name="Picture 63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940425" cy="26927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"args"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содержит массив аргументов, которые будут переданы в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Замените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"my-command"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команду, которую вы хотите выполнить,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"path/to/config.file"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путь к вашему файлу конфигурации.</w:t>
      </w:r>
    </w:p>
    <w:p w14:paraId="3C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этого, когда вы выполните эту пользовательскую задачу, она будет использовать указанный файл конфигурации вместе с вашей командой.</w:t>
      </w:r>
    </w:p>
    <w:p w14:paraId="3D010000">
      <w:pPr>
        <w:rPr>
          <w:rFonts w:ascii="Times New Roman" w:hAnsi="Times New Roman"/>
          <w:color w:val="000000"/>
          <w:sz w:val="28"/>
        </w:rPr>
      </w:pPr>
    </w:p>
    <w:p w14:paraId="3E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 можете использовать переменные среды в файлах конфигурации Visual Studio Code, включая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tasks.json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Для этого вы можете использовать синтаксис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${env:ИМЯ_ПЕРЕМЕННОЙ_СРЕДЫ}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Пример:</w:t>
      </w:r>
    </w:p>
    <w:p w14:paraId="3F010000">
      <w:pPr>
        <w:rPr>
          <w:color w:val="000000"/>
        </w:rPr>
      </w:pPr>
      <w:r>
        <w:rPr>
          <w:color w:val="000000"/>
        </w:rPr>
        <w:drawing>
          <wp:inline>
            <wp:extent cx="5940425" cy="2983502"/>
            <wp:docPr id="66" name="Picture 66"/>
            <a:graphic>
              <a:graphicData uri="http://schemas.openxmlformats.org/drawingml/2006/picture">
                <pic:pic>
                  <pic:nvPicPr>
                    <pic:cNvPr id="65" name="Picture 65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5940425" cy="298350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</w:rPr>
        <w:t xml:space="preserve">В этом примере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будет использоваться в качестве аргумента для вашей пользовательской задачи.</w:t>
      </w:r>
      <w:r>
        <w:rPr>
          <w:color w:val="000000"/>
        </w:rPr>
        <w:t xml:space="preserve">Пожалуйста, убедитесь, что переменная среды </w:t>
      </w:r>
      <w:r>
        <w:rPr>
          <w:rFonts w:ascii="Söhne Mono" w:hAnsi="Söhne Mono"/>
          <w:b w:val="0"/>
          <w:color w:val="000000"/>
          <w:sz w:val="21"/>
        </w:rPr>
        <w:t>CONFIG_FILE_PATH</w:t>
      </w:r>
      <w:r>
        <w:rPr>
          <w:color w:val="000000"/>
        </w:rPr>
        <w:t xml:space="preserve"> установлена в вашей операционной системе.</w:t>
      </w:r>
      <w:r>
        <w:rPr>
          <w:color w:val="000000"/>
        </w:rPr>
        <w:br/>
      </w:r>
      <w:r>
        <w:rPr>
          <w:b w:val="1"/>
          <w:color w:val="000000"/>
        </w:rPr>
        <w:t xml:space="preserve"> Задача 1</w:t>
      </w:r>
    </w:p>
    <w:p w14:paraId="40010000">
      <w:pPr>
        <w:rPr>
          <w:color w:val="000000"/>
        </w:rPr>
      </w:pPr>
      <w:r>
        <w:rPr>
          <w:color w:val="000000"/>
        </w:rPr>
        <w:drawing>
          <wp:inline>
            <wp:extent cx="4706009" cy="1752845"/>
            <wp:docPr id="68" name="Picture 68"/>
            <a:graphic>
              <a:graphicData uri="http://schemas.openxmlformats.org/drawingml/2006/picture">
                <pic:pic>
                  <pic:nvPicPr>
                    <pic:cNvPr id="67" name="Picture 67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4706009" cy="1752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1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42010000">
      <w:pPr>
        <w:rPr>
          <w:color w:val="000000"/>
        </w:rPr>
      </w:pPr>
      <w:r>
        <w:rPr>
          <w:color w:val="000000"/>
        </w:rPr>
        <w:drawing>
          <wp:inline>
            <wp:extent cx="5940425" cy="3396666"/>
            <wp:docPr id="70" name="Picture 70"/>
            <a:graphic>
              <a:graphicData uri="http://schemas.openxmlformats.org/drawingml/2006/picture">
                <pic:pic>
                  <pic:nvPicPr>
                    <pic:cNvPr id="69" name="Picture 69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5940425" cy="33966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10000">
      <w:pPr>
        <w:rPr>
          <w:color w:val="000000"/>
        </w:rPr>
      </w:pPr>
      <w:r>
        <w:rPr>
          <w:color w:val="000000"/>
        </w:rPr>
        <w:drawing>
          <wp:inline>
            <wp:extent cx="5940425" cy="1179101"/>
            <wp:docPr id="72" name="Picture 72"/>
            <a:graphic>
              <a:graphicData uri="http://schemas.openxmlformats.org/drawingml/2006/picture">
                <pic:pic>
                  <pic:nvPicPr>
                    <pic:cNvPr id="71" name="Picture 71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5940425" cy="11791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10000">
      <w:pPr>
        <w:rPr>
          <w:color w:val="000000"/>
        </w:rPr>
      </w:pPr>
    </w:p>
    <w:p w14:paraId="45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7. Создание и работа в профиле для формирования документации</w:t>
      </w:r>
    </w:p>
    <w:p w14:paraId="46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с документацией в Visual Studio Code (VS Code) полезны следующие расширения:</w:t>
      </w:r>
    </w:p>
    <w:p w14:paraId="47010000">
      <w:pPr>
        <w:numPr>
          <w:numId w:val="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расширенную поддержку языка разметки Markdown, включая подсветку синтаксиса, автодополнение, создание таблиц, превью и другие функции, делая работу с документацией на Markdown более удобной.</w:t>
      </w:r>
    </w:p>
    <w:p w14:paraId="48010000">
      <w:pPr>
        <w:numPr>
          <w:numId w:val="9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Preview Enhanced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предоставляет мощные инструменты для просмотра и редактирования документации в формате Markdown. Оно поддерживает расширенные функции превью, включая многоколоночный просмотр, вставку математических формул и даже поддержку схем JSON.</w:t>
      </w:r>
    </w:p>
    <w:p w14:paraId="49010000">
      <w:pPr>
        <w:numPr>
          <w:numId w:val="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vscode-pandoc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интегрирует VS Code с Pandoc, инструментом конвертации документов. Оно позволяет легко конвертировать документы из одного формата в другой, что особенно полезно при работе с различными форматами документации.</w:t>
      </w:r>
    </w:p>
    <w:p w14:paraId="4A010000">
      <w:pPr>
        <w:numPr>
          <w:numId w:val="9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проверяет правописание в вашем коде и документации, помогая избежать опечаток и ошибок. Оно может быть полезно при написании и редактировании документации, чтобы убедиться, что текст не содержит орфографических ошибок.</w:t>
      </w:r>
    </w:p>
    <w:p w14:paraId="4B010000">
      <w:pPr>
        <w:numPr>
          <w:numId w:val="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Document This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автоматически создает комментарии для функций и методов на основе их сигнатуры. Это может быть полезно при документировании кода, поскольку оно автоматически создает заголовки с описанием параметров и возвращаемого значения.</w:t>
      </w:r>
    </w:p>
    <w:p w14:paraId="4C010000">
      <w:pPr>
        <w:numPr>
          <w:numId w:val="9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TODO Highlight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выделяет ключевые слова TODO, FIXME и другие в вашем коде и документации, делая их более заметными и помогая отслеживать незавершенные задачи и замечания в документации.</w:t>
      </w:r>
    </w:p>
    <w:p w14:paraId="4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улучшить процесс создания, редактирования и просмотра документации в Visual Studio Code, делая его более удобным и эффективным.</w:t>
      </w:r>
    </w:p>
    <w:p w14:paraId="4E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предоставляет ряд функций, которые значительно облегчают процесс написания и форматирования текста в документации. Вот некоторые из них:</w:t>
      </w:r>
    </w:p>
    <w:p w14:paraId="4F010000">
      <w:pPr>
        <w:numPr>
          <w:numId w:val="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предлагает автодополнение кода и контекстно-зависимые подсказки (IntelliSense) для различных языков разметки, таких как Markdown и HTML. Это ускоряет процесс написания, предлагая доступные теги, атрибуты и другие элементы.</w:t>
      </w:r>
    </w:p>
    <w:p w14:paraId="50010000">
      <w:pPr>
        <w:numPr>
          <w:numId w:val="9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функцию форматирования кода, которая автоматически выравнивает и структурирует текст в соответствии с выбранным стилем. Это полезно для поддержания единообразного форматирования в документации.</w:t>
      </w:r>
    </w:p>
    <w:p w14:paraId="51010000">
      <w:pPr>
        <w:numPr>
          <w:numId w:val="1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предварительного просмотра Markdown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для Markdown в VS Code позволяет просматривать результаты форматирования в реальном времени. Это помогает видеть, как будет выглядеть текст после применения разметки Markdown.</w:t>
      </w:r>
    </w:p>
    <w:p w14:paraId="52010000">
      <w:pPr>
        <w:numPr>
          <w:numId w:val="10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Быстрое создание заголовков и списков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есть горячие клавиши для быстрого создания заголовков разных уровней и списков различных типов (нумерованных и маркированных). Это значительно ускоряет процесс написания структурированных документов.</w:t>
      </w:r>
    </w:p>
    <w:p w14:paraId="53010000">
      <w:pPr>
        <w:numPr>
          <w:numId w:val="1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для VS Code предоставляют функции проверки орфографии в реальном времени, помогая обнаруживать и исправлять опечатки и грамматические ошибки в документации.</w:t>
      </w:r>
    </w:p>
    <w:p w14:paraId="54010000">
      <w:pPr>
        <w:numPr>
          <w:numId w:val="10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Сохранение и синхронизация документов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сохраняет изменения в документах, что предотвращает потерю данных в случае сбоя или выключения. Также вы можете использовать интеграцию с облачными хранилищами, такими как GitHub или OneDrive, для синхронизации документации между разными устройствами.</w:t>
      </w:r>
    </w:p>
    <w:p w14:paraId="55010000">
      <w:pPr>
        <w:numPr>
          <w:numId w:val="1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вам нужно совместно работать над документацией с коллегами, вы можете использовать расширение Live Share для VS Code, которое позволяет нескольким пользователям редактировать документы одновременно в реальном времени.</w:t>
      </w:r>
    </w:p>
    <w:p w14:paraId="5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значительно облегчают процесс написания и форматирования текста в документации, делая его более удобным и эффективным.</w:t>
      </w:r>
    </w:p>
    <w:p w14:paraId="5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58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Настройка среды разработки в Visual Studio Code (VS Code) для работы с различными форматами документации, такими как Markdown, reStructuredText и HTML, включает несколько шагов:</w:t>
      </w:r>
    </w:p>
    <w:p w14:paraId="59010000">
      <w:pPr>
        <w:numPr>
          <w:numId w:val="10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A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Markdown: Установите расширение "Markdown All in One" для поддержки языка разметки Markdown.</w:t>
      </w:r>
    </w:p>
    <w:p w14:paraId="5B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reStructuredText: Установите расширение "reStructuredText" или "reStructuredText (reST) Snippets".</w:t>
      </w:r>
    </w:p>
    <w:p w14:paraId="5C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работы с HTML: В VS Code уже встроена поддержка HTML, но вы также можете установить дополнительные расширения для улучшения работы с HTML, например, "HTML CSS Support" для автодополнения CSS в HTML файле.</w:t>
      </w:r>
    </w:p>
    <w:p w14:paraId="5D010000">
      <w:pPr>
        <w:numPr>
          <w:numId w:val="1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превью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E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Для Markdown: В VS Code есть встроенный просмотр Markdown. Вы можете открыть файл Markdown и нажать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просмотра превью.</w:t>
      </w:r>
    </w:p>
    <w:p w14:paraId="5F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reStructuredText и HTML: Вам может потребоваться установить дополнительные расширения для просмотра превью, такие как "reStructuredText" или "HTML Preview".</w:t>
      </w:r>
    </w:p>
    <w:p w14:paraId="60010000">
      <w:pPr>
        <w:numPr>
          <w:numId w:val="10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Автодополнение и подсказки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1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Расширения Markdown и reStructuredText предоставляют автодополнение и контекстно-зависимые подсказки для ускорения процесса написания кода.</w:t>
      </w:r>
    </w:p>
    <w:p w14:paraId="62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HTML: В VS Code уже есть встроенная поддержка автодополнения для HTML, которая поможет вам быстрее писать код.</w:t>
      </w:r>
    </w:p>
    <w:p w14:paraId="63010000">
      <w:pPr>
        <w:numPr>
          <w:numId w:val="1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4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VS Code есть встроенная функция форматирования, которая может быть использована для автоматического выравнивания и структурирования кода в файлах Markdown, reStructuredText и HTML. Просто используйте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форматирования выделенного текста или всего файла.</w:t>
      </w:r>
    </w:p>
    <w:p w14:paraId="65010000">
      <w:pPr>
        <w:numPr>
          <w:numId w:val="10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другими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6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Многие расширения предлагают интеграцию с другими инструментами для улучшения процесса разработки. Например, вы можете использовать расширение "Markdown All in One" для автоматической генерации таблиц содержания, ссылок и многое другое в файлах Markdown.</w:t>
      </w:r>
    </w:p>
    <w:p w14:paraId="6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Следуя этим шагам, вы сможете настроить среду разработки в VS Code для работы с различными форматами документации, обеспечивая удобство и эффективность при написании и форматировании текста.</w:t>
      </w:r>
    </w:p>
    <w:p w14:paraId="68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инструментов и функций для проверки правописания и стиля текста в документах. Вот некоторые из них:</w:t>
      </w:r>
    </w:p>
    <w:p w14:paraId="69010000">
      <w:pPr>
        <w:numPr>
          <w:numId w:val="1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Встроенная проверка орфографии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включает в себя базовый механизм проверки орфографии, который автоматически выделяет слова с ошибками в тексте. Ошибочные слова обычно подчеркиваются красным или другим цветом, в зависимости от используемой темы оформления.</w:t>
      </w:r>
    </w:p>
    <w:p w14:paraId="6A010000">
      <w:pPr>
        <w:numPr>
          <w:numId w:val="11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проверки орфографии и стиля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B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Code Spell Checker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проверку орфографии в вашем коде и текстовых файлах. Оно выделяет опечатки и грамматические ошибки, помогая вам их исправить.</w:t>
      </w:r>
    </w:p>
    <w:p w14:paraId="6C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LanguageTool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LanguageTool предоставляет проверку грамматики и стиля для текста на разных языках. Оно помогает обнаруживать и исправлять структурные ошибки, повторяющиеся слова, неправильное использование пунктуации и многое другое.</w:t>
      </w:r>
    </w:p>
    <w:p w14:paraId="6D010000">
      <w:pPr>
        <w:numPr>
          <w:ilvl w:val="1"/>
          <w:numId w:val="9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Grammarly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предлагает расширенную проверку грамматики и стиля текста с использованием сервиса Grammarly. Оно обнаруживает и исправляет различные виды ошибок, включая орфографические, грамматические и стилистические.</w:t>
      </w:r>
    </w:p>
    <w:p w14:paraId="6E010000">
      <w:pPr>
        <w:numPr>
          <w:numId w:val="1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Форматирование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VS Code включает в себя функцию автоматического форматирования кода и текста, которая помогает поддерживать единообразный стиль в документах. Просто используйте команду "Format Document" (обычно доступна через горячие клавиши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Shift+Alt+F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Shift+Option+F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на macOS) для автоматического выравнивания и структурирования вашего кода и текста.</w:t>
      </w:r>
    </w:p>
    <w:p w14:paraId="6F010000">
      <w:pPr>
        <w:numPr>
          <w:numId w:val="11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стиля кода и 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Существуют расширения, которые предлагают расширенные функции для проверки и поддержания стиля кода и текста в соответствии с выбранными стандартами и рекомендациями. Например, расширение "Prettier" обеспечивает автоматическое форматирование кода с использованием различных стилей и настроек.</w:t>
      </w:r>
    </w:p>
    <w:p w14:paraId="70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инструменты и функции помогают поддерживать высокий уровень правописания и стиля текста в документах, делая процесс написания и редактирования более удобным и профессиональным.</w:t>
      </w:r>
    </w:p>
    <w:p w14:paraId="7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2010000">
      <w:pPr>
        <w:numPr>
          <w:numId w:val="9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документацией и отслеживания изменений:</w:t>
      </w:r>
    </w:p>
    <w:p w14:paraId="73010000">
      <w:pPr>
        <w:numPr>
          <w:numId w:val="1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 (VCS)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популярных систем контроля версий, таких как Git. Это позволяет команде легко отслеживать изменения в документации, делать коммиты, ветвиться и сливать изменения, а также работать параллельно над различными ветками проекта.</w:t>
      </w:r>
    </w:p>
    <w:p w14:paraId="74010000">
      <w:pPr>
        <w:numPr>
          <w:numId w:val="11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Live Share позволяет нескольким разработчикам работать в реальном времени над одним и тем же файлом документации. Это позволяет совместно редактировать документы, обмениваться комментариями и идеями, а также проводить код-ревью, не покидая среду VS Code.</w:t>
      </w:r>
    </w:p>
    <w:p w14:paraId="75010000">
      <w:pPr>
        <w:numPr>
          <w:numId w:val="1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облачными сервисами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поддерживает интеграцию с облачными хранилищами, такими как GitHub, GitLab и Bitbucket. Это позволяет команде легко совместно работать над документацией, загружать изменения, создавать запросы на объединение и вести отслеживание задач прямо из VS Code.</w:t>
      </w:r>
    </w:p>
    <w:p w14:paraId="76010000">
      <w:pPr>
        <w:numPr>
          <w:numId w:val="11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Markdown All in One предоставляет дополнительные функции для работы с Markdown-документацией, включая превью, автоматическое создание таблиц содержания, переходы по заголовкам и многое другое. Это делает совместную работу над Markdown-файлами более удобной и эффективной.</w:t>
      </w:r>
    </w:p>
    <w:p w14:paraId="77010000">
      <w:pPr>
        <w:numPr>
          <w:numId w:val="1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коммуникационными инструментами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коммуникационные платформы, такие как Slack, Microsoft Teams и другие, предоставляют расширения для VS Code, которые позволяют вам обмениваться ссылками на файлы документации, комментариями и другой информацией прямо из редактора кода.</w:t>
      </w:r>
    </w:p>
    <w:p w14:paraId="78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делают совместную работу над документацией в VS Code более удобной и эффективной, обеспечивая высокий уровень синхронизации и координации в команде.</w:t>
      </w:r>
    </w:p>
    <w:p w14:paraId="79010000">
      <w:pPr>
        <w:spacing w:after="0" w:before="15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 1</w:t>
      </w:r>
    </w:p>
    <w:p w14:paraId="7A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Этот шаблон включает:</w:t>
      </w:r>
    </w:p>
    <w:p w14:paraId="7B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среды для шрифта, размера шрифта, автоматического форматирования при сохранении и другие.</w:t>
      </w:r>
    </w:p>
    <w:p w14:paraId="7C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Стандарты оформления, такие как вставка финальной пустой строки, удаление завершающих пробелов и отображение пробелов в тексте.</w:t>
      </w:r>
    </w:p>
    <w:p w14:paraId="7D010000">
      <w:pPr>
        <w:numPr>
          <w:ilvl w:val="0"/>
          <w:numId w:val="1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Предустановленные расширения, которые помогут вам работать с различными форматами документов.</w:t>
      </w:r>
    </w:p>
    <w:p w14:paraId="7E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4518202" cy="9213700"/>
            <wp:docPr id="74" name="Picture 74"/>
            <a:graphic>
              <a:graphicData uri="http://schemas.openxmlformats.org/drawingml/2006/picture">
                <pic:pic>
                  <pic:nvPicPr>
                    <pic:cNvPr id="73" name="Picture 73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4518202" cy="9213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F010000">
      <w:pPr>
        <w:spacing w:after="0" w:before="15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 2</w:t>
      </w:r>
    </w:p>
    <w:p w14:paraId="80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использовать это расширение:</w:t>
      </w:r>
    </w:p>
    <w:p w14:paraId="81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документ в Visual Studio Code.</w:t>
      </w:r>
    </w:p>
    <w:p w14:paraId="82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Выберите разделы и добавьте заголовки с использованием символов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#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3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выберите "Generate Table of Contents" 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Enter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4010000">
      <w:pPr>
        <w:numPr>
          <w:ilvl w:val="0"/>
          <w:numId w:val="12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Содержание будет автоматически сгенерировано в начале документа.</w:t>
      </w:r>
    </w:p>
    <w:p w14:paraId="85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6910972"/>
            <wp:docPr id="76" name="Picture 76"/>
            <a:graphic>
              <a:graphicData uri="http://schemas.openxmlformats.org/drawingml/2006/picture">
                <pic:pic>
                  <pic:nvPicPr>
                    <pic:cNvPr id="75" name="Picture 75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5940425" cy="69109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87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Лабораторная 8</w:t>
      </w:r>
      <w:r>
        <w:rPr>
          <w:rFonts w:ascii="Times New Roman" w:hAnsi="Times New Roman"/>
          <w:color w:val="000000"/>
          <w:sz w:val="28"/>
        </w:rPr>
        <w:t>. VS Code для Data Science Profile Template</w:t>
      </w:r>
    </w:p>
    <w:p w14:paraId="88010000">
      <w:pPr>
        <w:numPr>
          <w:numId w:val="121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работе в области Data Science, некоторые из наиболее полезных расширений для Visual Studio Code включают:</w:t>
      </w:r>
    </w:p>
    <w:p w14:paraId="89010000">
      <w:pPr>
        <w:numPr>
          <w:numId w:val="1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обеспечивает поддержку для языка Python в VS Code, включая функции подсказок, автодополнения, отладки и многое другое. Это важно для многих задач в Data Science, так как Python часто используется в этой области.</w:t>
      </w:r>
    </w:p>
    <w:p w14:paraId="8A010000">
      <w:pPr>
        <w:numPr>
          <w:numId w:val="12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обеспечивает поддержку интерактивных блокнотов Jupyter внутри VS Code. Оно позволяет запускать, редактировать и отлаживать блокноты Jupyter прямо в редакторе кода.</w:t>
      </w:r>
    </w:p>
    <w:p w14:paraId="8B010000">
      <w:pPr>
        <w:numPr>
          <w:numId w:val="1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Git интегрирует функции управления версиями Git непосредственно в VS Code. Это полезно для отслеживания изменений в коде и сотрудничества с другими разработчиками.</w:t>
      </w:r>
    </w:p>
    <w:p w14:paraId="8C010000">
      <w:pPr>
        <w:numPr>
          <w:numId w:val="12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Markdown All in One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обеспечивает поддержку языка разметки Markdown в VS Code, что полезно для написания документации, отчетов и комментариев к коду.</w:t>
      </w:r>
    </w:p>
    <w:p w14:paraId="8D010000">
      <w:pPr>
        <w:numPr>
          <w:numId w:val="1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Pylance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Pylance предоставляет более быструю и точную поддержку для языка Python в VS Code. Оно использует Language Server Protocol для обеспечения функций, таких как подсказки, автодополнение и анализ кода.</w:t>
      </w:r>
    </w:p>
    <w:p w14:paraId="8E010000">
      <w:pPr>
        <w:numPr>
          <w:numId w:val="12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Docker облегчает работу с контейнерами Docker внутри VS Code. Это может быть полезно для создания изолированных окружений для разработки и тестирования приложений Data Science.</w:t>
      </w:r>
    </w:p>
    <w:p w14:paraId="8F010000">
      <w:pPr>
        <w:numPr>
          <w:numId w:val="12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Visual Studio IntelliCode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использует машинное обучение для предложения умных подсказок и автодополнений кода на основе контекста вашей работы. Это может значительно ускорить процесс написания кода.</w:t>
      </w:r>
    </w:p>
    <w:p w14:paraId="90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улучшить процесс разработки и увеличить производительность при работе в области Data Science в Visual Studio Code.</w:t>
      </w:r>
    </w:p>
    <w:p w14:paraId="91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9201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2. Настройка среды разработки в Visual Studio Code для работы с Jupyter Notebook включает несколько шагов. Вот пошаговая инструкция:</w:t>
      </w:r>
    </w:p>
    <w:p w14:paraId="93010000">
      <w:pPr>
        <w:numPr>
          <w:numId w:val="12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Если у вас еще нет Visual Studio Code, загрузите и установите его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"https://code.visualstudio.com/"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94010000">
      <w:pPr>
        <w:numPr>
          <w:numId w:val="13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Откройте Visual Studio Code, перейдите во вкладку Extensions (иконка в боковой панели слева 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"Python" в строке поиска и установите расширение Python, разработанное Microsoft.</w:t>
      </w:r>
    </w:p>
    <w:p w14:paraId="95010000">
      <w:pPr>
        <w:numPr>
          <w:numId w:val="13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Теперь установите расширение Jupyter. Воспользуйтесь тем же способом, что и в предыдущем шаге, но вместо "Python" введите "Jupyter" в строке поиска и установите расширение "Jupyter" от Microsoft.</w:t>
      </w:r>
    </w:p>
    <w:p w14:paraId="96010000">
      <w:pPr>
        <w:numPr>
          <w:numId w:val="13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Jupyter и ipykernel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Убедитесь, что у вас установлен Jupyter и ipykernel в вашей среде Python. Если нет, выполните следующие команды в терминале или командной строке:</w:t>
      </w:r>
    </w:p>
    <w:p w14:paraId="9701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jupyter</w:t>
      </w:r>
    </w:p>
    <w:p w14:paraId="98010000">
      <w:pPr>
        <w:ind w:firstLine="0" w:left="2126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ipykernel</w:t>
      </w:r>
    </w:p>
    <w:p w14:paraId="99010000">
      <w:pPr>
        <w:numPr>
          <w:numId w:val="13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ядра (Kernel)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После установки Jupyter и ipykernel, выполните следующую команду в терминале или командной строке, чтобы добавить вашу среду Python в качестве ядра Jupyter:</w:t>
      </w:r>
    </w:p>
    <w:p w14:paraId="9A010000">
      <w:p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python -m ipykernel install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--user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=myenv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--display-name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"Python (myenv)"</w:t>
      </w:r>
    </w:p>
    <w:p w14:paraId="9B010000">
      <w:pPr>
        <w:spacing w:after="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Где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myenv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- это название вашей среды Python. Замените его на фактическое название вашей среды.</w:t>
      </w:r>
    </w:p>
    <w:p w14:paraId="9C010000">
      <w:pPr>
        <w:numPr>
          <w:numId w:val="13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Открытие Jupyter Notebook в VS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Теперь вы можете открыть или создать файл Jupyter Notebook прямо в Visual Studio Code. Просто откройте командное окно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введите "Jupyter: Create New Blank Notebook" для создания нового блокнота или "Jupyter: Open Notebook" для открытия существующего.</w:t>
      </w:r>
    </w:p>
    <w:p w14:paraId="9D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выполнения этих шагов вы будете готовы использовать Jupyter Notebook в Visual Studio Code. Вы сможете выполнять код, добавлять новые ячейки, использовать интерактивные функции и многое другое, прямо в редакторе кода.</w:t>
      </w:r>
    </w:p>
    <w:p w14:paraId="9E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предлагает несколько функций и расширений, которые могут значительно упростить работу с данными и их визуализацией. Вот некоторые из них:</w:t>
      </w:r>
    </w:p>
    <w:p w14:paraId="9F010000">
      <w:pPr>
        <w:numPr>
          <w:numId w:val="13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Расширение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для VS Code обеспечивает мощные инструменты для работы с данными на языке Python. С его помощью вы можете напрямую выполнять анализ данных, обработку и визуализацию в удобной среде разработки.</w:t>
      </w:r>
    </w:p>
    <w:p w14:paraId="A0010000">
      <w:pPr>
        <w:numPr>
          <w:numId w:val="13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Jupyter Notebook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позволяет вам работать с блокнотами Jupyter прямо в VS Code. Это значит, что вы можете выполнять ячейки кода, создавать графики и визуализации, а также сохранять результаты работы в удобном формате.</w:t>
      </w:r>
    </w:p>
    <w:p w14:paraId="A1010000">
      <w:pPr>
        <w:numPr>
          <w:numId w:val="13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Интерактивные окна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Некоторые расширения позволяют создавать интерактивные окна данных прямо в VS Code. Это позволяет вам быстро и удобно исследовать данные, строить графики и выполнять анализ без необходимости использовать сторонние инструменты.</w:t>
      </w:r>
    </w:p>
    <w:p w14:paraId="A2010000">
      <w:pPr>
        <w:numPr>
          <w:numId w:val="13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Существует множество расширений для VS Code, предназначенных для визуализации данных. Некоторые из них предлагают широкий набор графических инструментов, который позволяет создавать различные типы графиков и диаграмм для анализа данных.</w:t>
      </w:r>
    </w:p>
    <w:p w14:paraId="A3010000">
      <w:pPr>
        <w:numPr>
          <w:numId w:val="13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библиотеками визуализации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также можете использовать VS Code с библиотеками визуализации данных, такими как Matplotlib, Seaborn, Plotly и др. Редактор кода обеспечивает удобную среду разработки для создания и настройки графиков и диаграмм с помощью этих библиотек.</w:t>
      </w:r>
    </w:p>
    <w:p w14:paraId="A4010000">
      <w:pPr>
        <w:numPr>
          <w:numId w:val="14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работы с CSV и другими форматами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предоставляет удобные инструменты для работы с различными форматами данных, включая CSV, JSON, XML и другие. Это позволяет быстро загружать, просматривать и редактировать данные прямо в редакторе кода.</w:t>
      </w:r>
    </w:p>
    <w:p w14:paraId="A5010000">
      <w:pPr>
        <w:numPr>
          <w:numId w:val="14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работы с базами данных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ваши данные хранятся в базе данных, вы можете воспользоваться расширениями для VS Code, которые обеспечивают интеграцию с популярными СУБД, такими как PostgreSQL, MySQL, MongoDB и другими. Это позволяет вам выполнять SQL-запросы, просматривать и редактировать данные напрямую из редактора кода.</w:t>
      </w:r>
    </w:p>
    <w:p w14:paraId="A6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функции и расширения помогут вам упростить работу с данными и их визуализацией прямо в среде разработки VS Code, делая процесс анализа данных более удобным и эффективным.</w:t>
      </w:r>
    </w:p>
    <w:p w14:paraId="A7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A8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несколько возможностей для совместной работы над проектами в области Data Science:</w:t>
      </w:r>
    </w:p>
    <w:p w14:paraId="A9010000">
      <w:pPr>
        <w:numPr>
          <w:numId w:val="14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имеет встроенную поддержку систем контроля версий, таких как Git. Это позволяет команде легко отслеживать изменения в коде, сливать их, а также работать параллельно над различными ветками проекта.</w:t>
      </w:r>
    </w:p>
    <w:p w14:paraId="AA010000">
      <w:pPr>
        <w:numPr>
          <w:numId w:val="14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Share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Это расширение для VS Code, которое позволяет нескольким разработчикам работать в реальном времени над одним и тем же проектом. С помощью Live Share участники могут совместно редактировать код, обмениваться комментариями и отладочными данными прямо в редакторе кода.</w:t>
      </w:r>
    </w:p>
    <w:p w14:paraId="AB010000">
      <w:pPr>
        <w:numPr>
          <w:numId w:val="14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Обмен кодом и документацией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 VS Code можно легко обмениваться кодом, блокнотами Jupyter и другой документацией с помощью встроенных инструментов обмена файлами, а также с помощью расширений, таких как Slack, Microsoft Teams и других.</w:t>
      </w:r>
    </w:p>
    <w:p w14:paraId="AC010000">
      <w:pPr>
        <w:numPr>
          <w:numId w:val="145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контейнеров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обеспечивает интеграцию с Docker, что позволяет упаковывать ваш проект Data Science в контейнеры Docker. Это упрощает развертывание и управление окружением разработки, а также обеспечивает консистентность среды между членами команды.</w:t>
      </w:r>
    </w:p>
    <w:p w14:paraId="AD010000">
      <w:pPr>
        <w:numPr>
          <w:numId w:val="14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зависимостями и окружением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 помощью VS Code и соответствующих расширений вы можете легко управлять зависимостями Python, создавать виртуальные среды, устанавливать и обновлять пакеты, что помогает поддерживать консистентность окружения между членами команды.</w:t>
      </w:r>
    </w:p>
    <w:p w14:paraId="AE010000">
      <w:pPr>
        <w:numPr>
          <w:numId w:val="14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облачных сервисов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Многие облачные сервисы для анализа данных и машинного обучения предоставляют интеграцию с VS Code. Это позволяет командам легко работать с данными, моделями и ресурсами в облаке, совместно используя их в проектах.</w:t>
      </w:r>
    </w:p>
    <w:p w14:paraId="AF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возможности позволяют командам Data Science эффективно сотрудничать, обмениваться идеями и ресурсами, а также управлять проектами, обеспечивая высокий уровень совместной работы и производительности.</w:t>
      </w:r>
    </w:p>
    <w:p w14:paraId="B0010000">
      <w:pPr>
        <w:rPr>
          <w:b w:val="1"/>
          <w:color w:val="000000"/>
          <w:sz w:val="24"/>
        </w:rPr>
      </w:pPr>
    </w:p>
    <w:p w14:paraId="B1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5.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Visual Studio Code (VS Code) предоставляет несколько инструментов и расширений для управления зависимостями и виртуальными средами в Python:</w:t>
      </w:r>
    </w:p>
    <w:p w14:paraId="B2010000">
      <w:pPr>
        <w:numPr>
          <w:numId w:val="14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и управление пакетами с помощью Terminal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зависимостями Python непосредственно из терминала в VS Code. Используйте команды pip для установки, обновления и удаления пакетов.</w:t>
      </w:r>
    </w:p>
    <w:p w14:paraId="B3010000">
      <w:pPr>
        <w:numPr>
          <w:numId w:val="14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расширения 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Установите расширение Python для VS Code, чтобы получить доступ к дополнительным инструментам для работы с Python, включая управление зависимостями. Расширение позволяет устанавливать и обновлять пакеты, создавать виртуальные среды и многое другое прямо из интерфейса VS Code.</w:t>
      </w:r>
    </w:p>
    <w:p w14:paraId="B4010000">
      <w:pPr>
        <w:numPr>
          <w:numId w:val="15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виртуальных сред с помощью venv или virtualenv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интегрируется с инструментами создания виртуальных сред для Python, такими как venv или virtualenv. Вы можете создавать новые виртуальные среды, активировать их и устанавливать в них зависимости, используя интерфейс VS Code или терминал.</w:t>
      </w:r>
    </w:p>
    <w:p w14:paraId="B5010000">
      <w:pPr>
        <w:numPr>
          <w:numId w:val="15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Conda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используете Conda для управления окружением Python, VS Code также обеспечивает интеграцию с этим инструментом. Вы можете создавать, управлять и активировать Conda-среды прямо из интерфейса VS Code.</w:t>
      </w:r>
    </w:p>
    <w:p w14:paraId="B6010000">
      <w:pPr>
        <w:numPr>
          <w:numId w:val="15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Автоматическое обнаружение виртуальных сред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VS Code автоматически обнаруживает виртуальные среды Python в вашей системе и предлагает их для использования в проектах. Это делает процесс управления зависимостями более удобным и эффективным.</w:t>
      </w:r>
    </w:p>
    <w:p w14:paraId="B7010000">
      <w:pPr>
        <w:numPr>
          <w:numId w:val="153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Docker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предпочитаете использовать контейнеры Docker для управления окружением Python, VS Code обеспечивает интеграцию с Docker, что позволяет вам создавать и использовать контейнеры для разработки и тестирования.</w:t>
      </w:r>
    </w:p>
    <w:p w14:paraId="B8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средства позволяют управлять зависимостями и виртуальными средами Python непосредственно из VS Code, делая процесс разработки более гибким и удобным.</w:t>
      </w:r>
    </w:p>
    <w:p w14:paraId="B9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BA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drawing>
          <wp:inline>
            <wp:extent cx="5906327" cy="3982007"/>
            <wp:docPr id="78" name="Picture 78"/>
            <a:graphic>
              <a:graphicData uri="http://schemas.openxmlformats.org/drawingml/2006/picture">
                <pic:pic>
                  <pic:nvPicPr>
                    <pic:cNvPr id="77" name="Picture 77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5906327" cy="398200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>
            <wp:extent cx="2810268" cy="2524478"/>
            <wp:docPr id="80" name="Picture 80"/>
            <a:graphic>
              <a:graphicData uri="http://schemas.openxmlformats.org/drawingml/2006/picture">
                <pic:pic>
                  <pic:nvPicPr>
                    <pic:cNvPr id="79" name="Picture 79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2810268" cy="25244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>
            <wp:extent cx="5940425" cy="3341489"/>
            <wp:docPr id="82" name="Picture 82"/>
            <a:graphic>
              <a:graphicData uri="http://schemas.openxmlformats.org/drawingml/2006/picture">
                <pic:pic>
                  <pic:nvPicPr>
                    <pic:cNvPr id="81" name="Picture 81"/>
                    <pic:cNvPicPr preferRelativeResize="true"/>
                  </pic:nvPicPr>
                  <pic:blipFill>
                    <a:blip r:embed="rId41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B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BC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Задача 1</w:t>
      </w:r>
    </w:p>
    <w:p w14:paraId="BD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Этот шаблон включает:</w:t>
      </w:r>
    </w:p>
    <w:p w14:paraId="BE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среды для шрифта, размера шрифта, автоматического форматирования при сохранении и другие.</w:t>
      </w:r>
    </w:p>
    <w:p w14:paraId="BF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Настройки для работы с Python, включая настройки линтера, автодополнения, форматирования и интеграции с Jupyter.</w:t>
      </w:r>
    </w:p>
    <w:p w14:paraId="C0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Рекомендуемые расширения для работы с Python и Jupyter.</w:t>
      </w:r>
    </w:p>
    <w:p w14:paraId="C1010000">
      <w:pPr>
        <w:numPr>
          <w:ilvl w:val="0"/>
          <w:numId w:val="15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Задачу для запуска файла Python.</w:t>
      </w:r>
    </w:p>
    <w:p w14:paraId="C201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шаблона профиля для data science проектов в Visual Studio Code, включающий настройки рабочей области, расширения и конфигурационные файлы:</w:t>
      </w:r>
    </w:p>
    <w:p w14:paraId="C3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settings.json:</w:t>
      </w:r>
    </w:p>
    <w:p w14:paraId="C4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25380" cy="4610746"/>
            <wp:docPr id="84" name="Picture 84"/>
            <a:graphic>
              <a:graphicData uri="http://schemas.openxmlformats.org/drawingml/2006/picture">
                <pic:pic>
                  <pic:nvPicPr>
                    <pic:cNvPr id="83" name="Picture 83"/>
                    <pic:cNvPicPr preferRelativeResize="true"/>
                  </pic:nvPicPr>
                  <pic:blipFill>
                    <a:blip r:embed="rId42"/>
                    <a:stretch/>
                  </pic:blipFill>
                  <pic:spPr>
                    <a:xfrm flipH="false" flipV="false" rot="0">
                      <a:ext cx="5925380" cy="46107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5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extensions.json:</w:t>
      </w:r>
    </w:p>
    <w:p w14:paraId="C6010000">
      <w:pPr>
        <w:rPr>
          <w:color w:val="000000"/>
        </w:rPr>
      </w:pPr>
      <w:r>
        <w:rPr>
          <w:color w:val="000000"/>
        </w:rPr>
        <w:drawing>
          <wp:inline>
            <wp:extent cx="3019848" cy="1409897"/>
            <wp:docPr id="86" name="Picture 86"/>
            <a:graphic>
              <a:graphicData uri="http://schemas.openxmlformats.org/drawingml/2006/picture">
                <pic:pic>
                  <pic:nvPicPr>
                    <pic:cNvPr id="85" name="Picture 85"/>
                    <pic:cNvPicPr preferRelativeResize="true"/>
                  </pic:nvPicPr>
                  <pic:blipFill>
                    <a:blip r:embed="rId43"/>
                    <a:stretch/>
                  </pic:blipFill>
                  <pic:spPr>
                    <a:xfrm flipH="false" flipV="false" rot="0">
                      <a:ext cx="3019848" cy="14098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7010000">
      <w:pPr>
        <w:rPr>
          <w:color w:val="000000"/>
        </w:rPr>
      </w:pPr>
      <w:r>
        <w:rPr>
          <w:color w:val="000000"/>
        </w:rPr>
        <w:t>tasks.json:</w:t>
      </w:r>
    </w:p>
    <w:p w14:paraId="C8010000">
      <w:pPr>
        <w:rPr>
          <w:color w:val="000000"/>
        </w:rPr>
      </w:pPr>
      <w:r>
        <w:rPr>
          <w:color w:val="000000"/>
        </w:rPr>
        <w:drawing>
          <wp:inline>
            <wp:extent cx="5020378" cy="4791746"/>
            <wp:docPr id="88" name="Picture 88"/>
            <a:graphic>
              <a:graphicData uri="http://schemas.openxmlformats.org/drawingml/2006/picture">
                <pic:pic>
                  <pic:nvPicPr>
                    <pic:cNvPr id="87" name="Picture 87"/>
                    <pic:cNvPicPr preferRelativeResize="true"/>
                  </pic:nvPicPr>
                  <pic:blipFill>
                    <a:blip r:embed="rId44"/>
                    <a:stretch/>
                  </pic:blipFill>
                  <pic:spPr>
                    <a:xfrm flipH="false" flipV="false" rot="0">
                      <a:ext cx="5020378" cy="479174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9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>Задача 2</w:t>
      </w:r>
    </w:p>
    <w:p w14:paraId="CA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Этот код предполагает, что файл, над которым вы работаете, является CSV-файлом. Он использует библиотеку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pandas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считывания данных из CSV-файла, вычисления базовой статистики и библиотеку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matplotlib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визуализации статистики в виде гистограммы.</w:t>
      </w:r>
    </w:p>
    <w:p w14:paraId="CB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Чтобы использовать это расширение:</w:t>
      </w:r>
    </w:p>
    <w:p w14:paraId="CC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файл с данными в Visual Studio Code.</w:t>
      </w:r>
    </w:p>
    <w:p w14:paraId="CD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Запустите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Analyze Data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через командную палитру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введите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Analyze Data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CE010000">
      <w:pPr>
        <w:numPr>
          <w:ilvl w:val="0"/>
          <w:numId w:val="1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новом окне должна открыться гистограмма с базовой статистикой о данных из вашего файла.</w:t>
      </w:r>
    </w:p>
    <w:p w14:paraId="CF010000">
      <w:pPr>
        <w:rPr>
          <w:b w:val="1"/>
          <w:color w:val="000000"/>
          <w:sz w:val="24"/>
        </w:rPr>
      </w:pPr>
      <w:r>
        <w:rPr>
          <w:color w:val="000000"/>
        </w:rPr>
        <w:drawing>
          <wp:inline>
            <wp:extent cx="5940425" cy="4891384"/>
            <wp:docPr id="90" name="Picture 90"/>
            <a:graphic>
              <a:graphicData uri="http://schemas.openxmlformats.org/drawingml/2006/picture">
                <pic:pic>
                  <pic:nvPicPr>
                    <pic:cNvPr id="89" name="Picture 89"/>
                    <pic:cNvPicPr preferRelativeResize="true"/>
                  </pic:nvPicPr>
                  <pic:blipFill>
                    <a:blip r:embed="rId45"/>
                    <a:stretch/>
                  </pic:blipFill>
                  <pic:spPr>
                    <a:xfrm flipH="false" flipV="false" rot="0">
                      <a:ext cx="5940425" cy="48913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0010000">
      <w:pPr>
        <w:rPr>
          <w:rFonts w:ascii="Times New Roman" w:hAnsi="Times New Roman"/>
          <w:color w:val="000000"/>
          <w:sz w:val="28"/>
        </w:rPr>
      </w:pPr>
    </w:p>
    <w:p w14:paraId="D101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9. Создание и отладка веб-приложений с использованием расширений VSCode для браузера.</w:t>
      </w:r>
    </w:p>
    <w:p w14:paraId="D2010000">
      <w:pPr>
        <w:numPr>
          <w:numId w:val="156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"Debugger for Chrome" предоставляет возможности для отладки веб-приложений в браузере Google Chrome. Вот основные возможности этого расширения:</w:t>
      </w:r>
    </w:p>
    <w:p w14:paraId="D3010000">
      <w:pPr>
        <w:numPr>
          <w:numId w:val="157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запускать и отлаживать код JavaScript и TypeScript прямо из среды разработки VS Code.</w:t>
      </w:r>
    </w:p>
    <w:p w14:paraId="D4010000">
      <w:pPr>
        <w:numPr>
          <w:numId w:val="15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в браузере Google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подключить VS Code к экземпляру браузера Google Chrome и выполнять отладку вашего веб-приложения прямо в браузере.</w:t>
      </w:r>
    </w:p>
    <w:p w14:paraId="D5010000">
      <w:pPr>
        <w:numPr>
          <w:numId w:val="15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точек останова (breakpoints)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устанавливать точки останова в коде и пошагово выполнять код, отслеживая его выполнение.</w:t>
      </w:r>
    </w:p>
    <w:p w14:paraId="D6010000">
      <w:pPr>
        <w:numPr>
          <w:numId w:val="16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переменных и стека вызовов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позволяет просматривать значения переменных и стек вызовов во время выполнения программы.</w:t>
      </w:r>
    </w:p>
    <w:p w14:paraId="D7010000">
      <w:pPr>
        <w:numPr>
          <w:numId w:val="16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Контроль над выполнением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Вы можете управлять выполнением кода, приостанавливать его, возобновлять выполнение, шагать по коду и многое другое.</w:t>
      </w:r>
    </w:p>
    <w:p w14:paraId="D8010000">
      <w:pPr>
        <w:numPr>
          <w:numId w:val="16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Конфигурация для разных сценариев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Вам доступны различные конфигурации для отладки различных типов приложений, таких как приложения на основе Node.js, веб-приложения на локальном сервере и т.д.</w:t>
      </w:r>
    </w:p>
    <w:p w14:paraId="D901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начала работы с отладкой веб-приложений в Visual Studio Code с помощью расширения "Debugger for Chrome", выполните следующие шаги:</w:t>
      </w:r>
    </w:p>
    <w:p w14:paraId="DA010000">
      <w:pPr>
        <w:numPr>
          <w:numId w:val="1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DB010000">
      <w:pPr>
        <w:numPr>
          <w:numId w:val="1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свой проект в VS Code.</w:t>
      </w:r>
    </w:p>
    <w:p w14:paraId="DC010000">
      <w:pPr>
        <w:numPr>
          <w:numId w:val="16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или 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DD010000">
      <w:pPr>
        <w:numPr>
          <w:numId w:val="16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Добавьте или настройте конфигурацию для отладки в браузере Chrome.</w:t>
      </w:r>
    </w:p>
    <w:p w14:paraId="DE010000">
      <w:pPr>
        <w:numPr>
          <w:numId w:val="16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Chrome.</w:t>
      </w:r>
    </w:p>
    <w:p w14:paraId="DF010000">
      <w:pPr>
        <w:numPr>
          <w:numId w:val="16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в VS Code и запустите ее.</w:t>
      </w:r>
    </w:p>
    <w:p w14:paraId="E001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этого вы сможете использовать все функции отладчика для отслеживания выполнения вашего кода в браузере Chrome.</w:t>
      </w:r>
    </w:p>
    <w:p w14:paraId="E1010000">
      <w:pPr>
        <w:numPr>
          <w:numId w:val="156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настройки расширения "Debugger for Chrome" в Visual Studio Code для работы с вашим проектом веб-приложения, вам нужно выполнить следующие шаги:</w:t>
      </w:r>
    </w:p>
    <w:p w14:paraId="E2010000">
      <w:pPr>
        <w:numPr>
          <w:numId w:val="169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3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Visual Studio Code.</w:t>
      </w:r>
    </w:p>
    <w:p w14:paraId="E4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расширений.</w:t>
      </w:r>
    </w:p>
    <w:p w14:paraId="E5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"Debugger for Chrome" в поле поиска.</w:t>
      </w:r>
    </w:p>
    <w:p w14:paraId="E6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расширение, нажав кнопку "Install".</w:t>
      </w:r>
    </w:p>
    <w:p w14:paraId="E7010000">
      <w:pPr>
        <w:numPr>
          <w:numId w:val="17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8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проект в Visual Studio Code.</w:t>
      </w:r>
    </w:p>
    <w:p w14:paraId="E9010000">
      <w:pPr>
        <w:numPr>
          <w:numId w:val="171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Создайте или 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A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 Windows/Linux) 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Cmd+Shift+D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(на macOS), чтобы открыть панель отладки.</w:t>
      </w:r>
    </w:p>
    <w:p w14:paraId="EB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на значок шестеренки (Configure or Fix 'launch.json').</w:t>
      </w:r>
    </w:p>
    <w:p w14:paraId="EC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"Chrome" из списка предварительно настроенных сред.</w:t>
      </w:r>
    </w:p>
    <w:p w14:paraId="ED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 создаст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и добавит в него настройки для отладки в браузере Chrome.</w:t>
      </w:r>
    </w:p>
    <w:p w14:paraId="EE010000">
      <w:pPr>
        <w:numPr>
          <w:numId w:val="17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конфигурацию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EF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Отредактируйте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согласно вашим потребностям.</w:t>
      </w:r>
    </w:p>
    <w:p w14:paraId="F0010000">
      <w:pPr>
        <w:numPr>
          <w:ilvl w:val="1"/>
          <w:numId w:val="1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пример базовой конфигурации для отладки веб-приложения:</w:t>
      </w:r>
      <w:r>
        <w:rPr>
          <w:color w:val="000000"/>
        </w:rPr>
        <w:drawing>
          <wp:inline>
            <wp:extent cx="5940425" cy="3390317"/>
            <wp:docPr id="92" name="Picture 92"/>
            <a:graphic>
              <a:graphicData uri="http://schemas.openxmlformats.org/drawingml/2006/picture">
                <pic:pic>
                  <pic:nvPicPr>
                    <pic:cNvPr id="91" name="Picture 91"/>
                    <pic:cNvPicPr preferRelativeResize="true"/>
                  </pic:nvPicPr>
                  <pic:blipFill>
                    <a:blip r:embed="rId46"/>
                    <a:stretch/>
                  </pic:blipFill>
                  <pic:spPr>
                    <a:xfrm flipH="false" flipV="false" rot="0">
                      <a:ext cx="5940425" cy="33903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1010000">
      <w:pPr>
        <w:numPr>
          <w:ilvl w:val="0"/>
          <w:numId w:val="1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указано, что веб-приложение запущено на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http://localhost:8080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Замените это значение на адрес вашего локального сервера.</w:t>
      </w:r>
    </w:p>
    <w:p w14:paraId="F2010000">
      <w:pPr>
        <w:numPr>
          <w:numId w:val="17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ваше веб-приложение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3010000">
      <w:pPr>
        <w:numPr>
          <w:ilvl w:val="1"/>
          <w:numId w:val="1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на локальном сервере.</w:t>
      </w:r>
    </w:p>
    <w:p w14:paraId="F4010000">
      <w:pPr>
        <w:numPr>
          <w:numId w:val="17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5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запустить отладку.</w:t>
      </w:r>
    </w:p>
    <w:p w14:paraId="F6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конфигурацию отладки "Launch Chrome" из выпадающего списка конфигураций отладки.</w:t>
      </w:r>
    </w:p>
    <w:p w14:paraId="F7010000">
      <w:pPr>
        <w:numPr>
          <w:ilvl w:val="1"/>
          <w:numId w:val="1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Отладчик откроется, и ваше веб-приложение будет запущено в браузере Chrome, готовое для отладки.</w:t>
      </w:r>
    </w:p>
    <w:p w14:paraId="F801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Вот основные шаги по отладке веб-приложения с использованием расширений в Visual Studio Code:</w:t>
      </w:r>
    </w:p>
    <w:p w14:paraId="F9010000">
      <w:pPr>
        <w:numPr>
          <w:numId w:val="17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необходимые расширения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A010000">
      <w:pPr>
        <w:numPr>
          <w:ilvl w:val="1"/>
          <w:numId w:val="1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у вас установлены необходимые расширения для работы с вашим веб-приложением. Например, для отладки веб-приложений на JavaScript/TypeScript с использованием браузера Google Chrome, установите расширение "Debugger for Chrome".</w:t>
      </w:r>
    </w:p>
    <w:p w14:paraId="FB010000">
      <w:pPr>
        <w:numPr>
          <w:numId w:val="18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Откройте ваш проект в Visual Studio 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C010000">
      <w:pPr>
        <w:numPr>
          <w:ilvl w:val="1"/>
          <w:numId w:val="1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папку, содержащую ваш веб-проект, в Visual Studio Code.</w:t>
      </w:r>
    </w:p>
    <w:p w14:paraId="FD010000">
      <w:pPr>
        <w:numPr>
          <w:numId w:val="18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E010000">
      <w:pPr>
        <w:numPr>
          <w:ilvl w:val="1"/>
          <w:numId w:val="1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Создайте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папке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.vscode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проекта (если он ещё не создан) или отредактируйте существующий.</w:t>
      </w:r>
    </w:p>
    <w:p w14:paraId="FF010000">
      <w:pPr>
        <w:numPr>
          <w:ilvl w:val="1"/>
          <w:numId w:val="1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конфигурацию отладки в соответствии с вашим веб-приложением и используемыми технологиями.</w:t>
      </w:r>
    </w:p>
    <w:p w14:paraId="00020000">
      <w:pPr>
        <w:numPr>
          <w:numId w:val="18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Запустите локальный сервер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1020000">
      <w:pPr>
        <w:numPr>
          <w:ilvl w:val="1"/>
          <w:numId w:val="1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ваше веб-приложение запущено на локальном сервере.</w:t>
      </w:r>
    </w:p>
    <w:p w14:paraId="02020000">
      <w:pPr>
        <w:numPr>
          <w:numId w:val="18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конфигурацию отладки и запустите ее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302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выберите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Debug &gt; Start Debugging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из меню.</w:t>
      </w:r>
    </w:p>
    <w:p w14:paraId="04020000">
      <w:pPr>
        <w:numPr>
          <w:ilvl w:val="1"/>
          <w:numId w:val="1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нужную конфигурацию отладки из выпадающего списка.</w:t>
      </w:r>
    </w:p>
    <w:p w14:paraId="05020000">
      <w:pPr>
        <w:numPr>
          <w:numId w:val="18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Используйте инструменты отладки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602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инструменты отладки, чтобы следить за выполнением вашего кода, устанавливать точки останова и просматривать значения переменных.</w:t>
      </w:r>
    </w:p>
    <w:p w14:paraId="07020000">
      <w:pPr>
        <w:numPr>
          <w:ilvl w:val="1"/>
          <w:numId w:val="18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Visual Studio Code откройте вкладку "Отладка" (Debug).</w:t>
      </w:r>
    </w:p>
    <w:p w14:paraId="08020000">
      <w:pPr>
        <w:numPr>
          <w:numId w:val="19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Отслеживайте выполнение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9020000">
      <w:pPr>
        <w:numPr>
          <w:ilvl w:val="1"/>
          <w:numId w:val="1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чтобы приостановить выполнение кода в нужном месте.</w:t>
      </w:r>
    </w:p>
    <w:p w14:paraId="0A020000">
      <w:pPr>
        <w:numPr>
          <w:ilvl w:val="1"/>
          <w:numId w:val="19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Шагайте по коду, используя кнопки "Шаг вперёд" и "Шаг назад", чтобы понять, как ваш код выполняется.</w:t>
      </w:r>
    </w:p>
    <w:p w14:paraId="0B020000">
      <w:pPr>
        <w:numPr>
          <w:numId w:val="19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Анализируйте ошибки и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C020000">
      <w:pPr>
        <w:numPr>
          <w:ilvl w:val="1"/>
          <w:numId w:val="19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отладки для анализа ошибок и проблем в вашем веб-приложении.</w:t>
      </w:r>
    </w:p>
    <w:p w14:paraId="0D020000">
      <w:pPr>
        <w:numPr>
          <w:ilvl w:val="1"/>
          <w:numId w:val="19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Просматривайте стек вызовов, значения переменных и другую отладочную информацию.</w:t>
      </w:r>
    </w:p>
    <w:p w14:paraId="0E020000">
      <w:pPr>
        <w:numPr>
          <w:numId w:val="19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Исправляйте проблемы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F020000">
      <w:pPr>
        <w:numPr>
          <w:ilvl w:val="1"/>
          <w:numId w:val="19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информацию, полученную в процессе отладки, чтобы исправить ошибки и проблемы в вашем веб-приложении.</w:t>
      </w:r>
    </w:p>
    <w:p w14:paraId="10020000">
      <w:pPr>
        <w:numPr>
          <w:numId w:val="19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Тестируйте исправления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1020000">
      <w:pPr>
        <w:numPr>
          <w:ilvl w:val="1"/>
          <w:numId w:val="1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внесения изменений повторно запустите отладку, чтобы убедиться, что проблемы были исправлены.</w:t>
      </w:r>
    </w:p>
    <w:p w14:paraId="12020000">
      <w:pPr>
        <w:rPr>
          <w:b w:val="1"/>
          <w:color w:val="000000"/>
          <w:sz w:val="24"/>
        </w:rPr>
      </w:pPr>
      <w:r>
        <w:rPr>
          <w:b w:val="1"/>
          <w:color w:val="000000"/>
          <w:sz w:val="24"/>
        </w:rPr>
        <w:t xml:space="preserve">4. </w:t>
      </w:r>
      <w:r>
        <w:rPr>
          <w:color w:val="000000"/>
        </w:rPr>
        <w:br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взаимодействия с элементами DOM и отладки проблем с производительностью в веб-приложениях с использованием Visual Studio Code и его расширений, вы можете воспользоваться следующими инструментами:</w:t>
      </w:r>
    </w:p>
    <w:p w14:paraId="13020000">
      <w:pPr>
        <w:numPr>
          <w:numId w:val="19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"Debugger for Chrome"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4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Chrome".</w:t>
      </w:r>
    </w:p>
    <w:p w14:paraId="15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Настройте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запуска отладки вашего веб-приложения в браузере Google Chrome.</w:t>
      </w:r>
    </w:p>
    <w:p w14:paraId="16020000">
      <w:pPr>
        <w:numPr>
          <w:ilvl w:val="1"/>
          <w:numId w:val="1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DOM, а также для анализа производительности вашего приложения.</w:t>
      </w:r>
    </w:p>
    <w:p w14:paraId="17020000">
      <w:pPr>
        <w:numPr>
          <w:numId w:val="20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JavaScript и TypeScript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8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"Debugger for Chrome" и "Debugger for Firefox" (если используете Firefox).</w:t>
      </w:r>
    </w:p>
    <w:p w14:paraId="19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Убедитесь, что ваши исходные файлы JavaScript и TypeScript настроены для отладки в соответствующем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launch.json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1A020000">
      <w:pPr>
        <w:numPr>
          <w:ilvl w:val="1"/>
          <w:numId w:val="2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точки останова, консоль и другие инструменты отладки для взаимодействия с элементами DOM и анализа производительности кода JavaScript/TypeScript.</w:t>
      </w:r>
    </w:p>
    <w:p w14:paraId="1B020000">
      <w:pPr>
        <w:numPr>
          <w:numId w:val="20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инструментов разработчика браузера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C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в браузере Google Chrome.</w:t>
      </w:r>
    </w:p>
    <w:p w14:paraId="1D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инструменты разработчика,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F12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щелкнув правой кнопкой мыши и выбрав "Исследовать элемент".</w:t>
      </w:r>
    </w:p>
    <w:p w14:paraId="1E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Взаимодействуйте с элементами DOM, изменяйте их состояние и стили, чтобы тестировать различные сценарии.</w:t>
      </w:r>
    </w:p>
    <w:p w14:paraId="1F020000">
      <w:pPr>
        <w:numPr>
          <w:ilvl w:val="1"/>
          <w:numId w:val="2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вкладку "Performance" для анализа производительности вашего веб-приложения. Запускайте запись, чтобы собирать данные о производительности, а затем анализируйте полученную информацию.</w:t>
      </w:r>
    </w:p>
    <w:p w14:paraId="20020000">
      <w:pPr>
        <w:numPr>
          <w:numId w:val="20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"Live Server"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1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"Live Server", которое позволяет запустить локальный сервер для вашего веб-приложения.</w:t>
      </w:r>
    </w:p>
    <w:p w14:paraId="22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Запустите ваше веб-приложение с помощью "Live Server".</w:t>
      </w:r>
    </w:p>
    <w:p w14:paraId="23020000">
      <w:pPr>
        <w:numPr>
          <w:ilvl w:val="1"/>
          <w:numId w:val="2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разработчика браузера Google Chrome для взаимодействия с элементами DOM и анализа производительности.</w:t>
      </w:r>
    </w:p>
    <w:p w14:paraId="24020000">
      <w:pPr>
        <w:numPr>
          <w:numId w:val="20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расширения "Quokka.js"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5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"Quokka.js", которое позволяет в реальном времени просматривать результаты выполнения вашего кода JavaScript/TypeScript.</w:t>
      </w:r>
    </w:p>
    <w:p w14:paraId="26020000">
      <w:pPr>
        <w:numPr>
          <w:ilvl w:val="1"/>
          <w:numId w:val="2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"Quokka.js" для быстрой проверки и анализа фрагментов кода JavaScript/TypeScript.</w:t>
      </w:r>
    </w:p>
    <w:p w14:paraId="27020000">
      <w:pPr>
        <w:rPr>
          <w:b w:val="1"/>
          <w:color w:val="000000"/>
        </w:rPr>
      </w:pPr>
      <w:r>
        <w:rPr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Вот несколько полезных расширений для повышения эффективности разработки веб-приложений в Visual Studio Code:</w:t>
      </w:r>
    </w:p>
    <w:p w14:paraId="28020000">
      <w:pPr>
        <w:numPr>
          <w:numId w:val="20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ESLint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9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использовать ESLint в вашем проекте, чтобы автоматически проверять ваш JavaScript/TypeScript на соответствие стандартам кодирования.</w:t>
      </w:r>
    </w:p>
    <w:p w14:paraId="2A020000">
      <w:pPr>
        <w:numPr>
          <w:ilvl w:val="1"/>
          <w:numId w:val="2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"https://marketplace.visualstudio.com/items?itemName=dbaeumer.vscode-eslint"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ESLint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B020000">
      <w:pPr>
        <w:numPr>
          <w:numId w:val="21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Prettier - Code formatter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C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автоматически форматировать ваш код JavaScript, TypeScript, HTML, CSS и другие файлы с помощью Prettier.</w:t>
      </w:r>
    </w:p>
    <w:p w14:paraId="2D020000">
      <w:pPr>
        <w:numPr>
          <w:ilvl w:val="1"/>
          <w:numId w:val="2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"https://marketplace.visualstudio.com/items?itemName=esbenp.prettier-vscode"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Prettier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2E020000">
      <w:pPr>
        <w:numPr>
          <w:numId w:val="21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Rename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F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переименовывает закрывающий тег HTML, когда вы изменяете имя открывающего тега, и наоборот.</w:t>
      </w:r>
    </w:p>
    <w:p w14:paraId="30020000">
      <w:pPr>
        <w:numPr>
          <w:ilvl w:val="1"/>
          <w:numId w:val="2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"https://marketplace.visualstudio.com/items?itemName=formulahendry.auto-rename-tag"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Auto Rename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1020000">
      <w:pPr>
        <w:numPr>
          <w:numId w:val="21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Auto Close Tag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2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Автоматически закрывает тег HTML при вводе закрывающего символа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&gt;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33020000">
      <w:pPr>
        <w:numPr>
          <w:ilvl w:val="1"/>
          <w:numId w:val="2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"https://marketplace.visualstudio.com/items?itemName=formulahendry.auto-close-tag"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Auto Close Tag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4020000">
      <w:pPr>
        <w:numPr>
          <w:numId w:val="21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Live Server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5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Запускает локальный сервер с автоматической перезагрузкой для разработки веб-приложений.</w:t>
      </w:r>
    </w:p>
    <w:p w14:paraId="36020000">
      <w:pPr>
        <w:numPr>
          <w:ilvl w:val="1"/>
          <w:numId w:val="2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"https://marketplace.visualstudio.com/items?itemName=ritwickdey.LiveServer"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Live Server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7020000">
      <w:pPr>
        <w:numPr>
          <w:numId w:val="218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Debugger for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8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отлаживать веб-приложения в браузере Google Chrome прямо из Visual Studio Code.</w:t>
      </w:r>
    </w:p>
    <w:p w14:paraId="39020000">
      <w:pPr>
        <w:numPr>
          <w:ilvl w:val="1"/>
          <w:numId w:val="2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"https://marketplace.visualstudio.com/items?itemName=msjsdiag.debugger-for-chrome"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Debugger for Chrome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A020000">
      <w:pPr>
        <w:numPr>
          <w:numId w:val="220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Bracket Pair Colorizer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B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Подсвечивает парные скобки в вашем коде для лучшей читаемости.</w:t>
      </w:r>
    </w:p>
    <w:p w14:paraId="3C020000">
      <w:pPr>
        <w:numPr>
          <w:ilvl w:val="1"/>
          <w:numId w:val="2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"https://marketplace.visualstudio.com/items?itemName=CoenraadS.bracket-pair-colorizer"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Bracket Pair Colorizer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3D020000">
      <w:pPr>
        <w:numPr>
          <w:numId w:val="222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Path Intellisense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3E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Автоматически дополняет имена файлов и каталогов при вводе путей в вашем коде.</w:t>
      </w:r>
    </w:p>
    <w:p w14:paraId="3F020000">
      <w:pPr>
        <w:numPr>
          <w:ilvl w:val="1"/>
          <w:numId w:val="2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"https://marketplace.visualstudio.com/items?itemName=christian-kohler.path-intellisense"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Path Intellisense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40020000">
      <w:pPr>
        <w:numPr>
          <w:numId w:val="224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GitLens — Git supercharged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41020000">
      <w:pPr>
        <w:numPr>
          <w:ilvl w:val="1"/>
          <w:numId w:val="22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Предоставляет расширенные возможности работы с Git, включая аннотации, сравнение, историю, коммиты и многое другое.</w:t>
      </w:r>
    </w:p>
    <w:p w14:paraId="42020000">
      <w:pPr>
        <w:numPr>
          <w:ilvl w:val="1"/>
          <w:numId w:val="22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"https://marketplace.visualstudio.com/items?itemName=eamodio.gitlens"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GitLens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43020000">
      <w:pPr>
        <w:numPr>
          <w:numId w:val="226"/>
        </w:numPr>
        <w:spacing w:after="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Material Icon Theme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44020000">
      <w:pPr>
        <w:numPr>
          <w:ilvl w:val="1"/>
          <w:numId w:val="22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Добавляет красивые иконки для файлов и папок в вашем проекте.</w:t>
      </w:r>
    </w:p>
    <w:p w14:paraId="45020000">
      <w:pPr>
        <w:numPr>
          <w:ilvl w:val="1"/>
          <w:numId w:val="22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"https://marketplace.visualstudio.com/items?itemName=PKief.material-icon-theme"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Material Icon Theme на Visual Studio Code Marketplace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</w:p>
    <w:p w14:paraId="46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расширения помогут вам повысить эффективность разработки веб-приложений в Visual Studio Code, улучшить качество вашего кода и обеспечить более удобный рабочий процесс.</w:t>
      </w:r>
    </w:p>
    <w:p w14:paraId="47020000">
      <w:pPr>
        <w:rPr>
          <w:b w:val="1"/>
          <w:color w:val="000000"/>
        </w:rPr>
      </w:pPr>
    </w:p>
    <w:p w14:paraId="48020000">
      <w:pPr>
        <w:rPr>
          <w:b w:val="1"/>
          <w:color w:val="000000"/>
        </w:rPr>
      </w:pPr>
      <w:r>
        <w:rPr>
          <w:b w:val="1"/>
          <w:color w:val="000000"/>
        </w:rPr>
        <w:t>Задача 1</w:t>
      </w:r>
    </w:p>
    <w:p w14:paraId="49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index.html</w:t>
      </w:r>
    </w:p>
    <w:p w14:paraId="4A020000">
      <w:pPr>
        <w:rPr>
          <w:color w:val="000000"/>
        </w:rPr>
      </w:pPr>
      <w:r>
        <w:rPr>
          <w:color w:val="000000"/>
        </w:rPr>
        <w:br/>
      </w:r>
    </w:p>
    <w:p w14:paraId="4B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858696" cy="3982007"/>
            <wp:docPr id="94" name="Picture 94"/>
            <a:graphic>
              <a:graphicData uri="http://schemas.openxmlformats.org/drawingml/2006/picture">
                <pic:pic>
                  <pic:nvPicPr>
                    <pic:cNvPr id="93" name="Picture 93"/>
                    <pic:cNvPicPr preferRelativeResize="true"/>
                  </pic:nvPicPr>
                  <pic:blipFill>
                    <a:blip r:embed="rId47"/>
                    <a:stretch/>
                  </pic:blipFill>
                  <pic:spPr>
                    <a:xfrm flipH="false" flipV="false" rot="0">
                      <a:ext cx="5858696" cy="39820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styles.css</w:t>
      </w:r>
    </w:p>
    <w:p w14:paraId="4D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191852" cy="6544592"/>
            <wp:docPr id="96" name="Picture 96"/>
            <a:graphic>
              <a:graphicData uri="http://schemas.openxmlformats.org/drawingml/2006/picture">
                <pic:pic>
                  <pic:nvPicPr>
                    <pic:cNvPr id="95" name="Picture 95"/>
                    <pic:cNvPicPr preferRelativeResize="true"/>
                  </pic:nvPicPr>
                  <pic:blipFill>
                    <a:blip r:embed="rId48"/>
                    <a:stretch/>
                  </pic:blipFill>
                  <pic:spPr>
                    <a:xfrm flipH="false" flipV="false" rot="0">
                      <a:ext cx="5191852" cy="65445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script.js</w:t>
      </w:r>
    </w:p>
    <w:p w14:paraId="4F020000">
      <w:pPr>
        <w:rPr>
          <w:color w:val="000000"/>
        </w:rPr>
      </w:pPr>
      <w:r>
        <w:rPr>
          <w:color w:val="000000"/>
        </w:rPr>
        <w:br/>
      </w:r>
    </w:p>
    <w:p w14:paraId="50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525009" cy="1600424"/>
            <wp:docPr id="98" name="Picture 98"/>
            <a:graphic>
              <a:graphicData uri="http://schemas.openxmlformats.org/drawingml/2006/picture">
                <pic:pic>
                  <pic:nvPicPr>
                    <pic:cNvPr id="97" name="Picture 97"/>
                    <pic:cNvPicPr preferRelativeResize="true"/>
                  </pic:nvPicPr>
                  <pic:blipFill>
                    <a:blip r:embed="rId49"/>
                    <a:stretch/>
                  </pic:blipFill>
                  <pic:spPr>
                    <a:xfrm flipH="false" flipV="false" rot="0">
                      <a:ext cx="4525009" cy="16004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Установим расширение Live Server. Это позволит вам запустить ваше веб-приложение прямо из VS Code и автоматически обновлять его при внесении изменений.</w:t>
      </w:r>
    </w:p>
    <w:p w14:paraId="52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2928649"/>
            <wp:docPr id="100" name="Picture 100"/>
            <a:graphic>
              <a:graphicData uri="http://schemas.openxmlformats.org/drawingml/2006/picture">
                <pic:pic>
                  <pic:nvPicPr>
                    <pic:cNvPr id="99" name="Picture 99"/>
                    <pic:cNvPicPr preferRelativeResize="true"/>
                  </pic:nvPicPr>
                  <pic:blipFill>
                    <a:blip r:embed="rId50"/>
                    <a:stretch/>
                  </pic:blipFill>
                  <pic:spPr>
                    <a:xfrm flipH="false" flipV="false" rot="0">
                      <a:ext cx="5940425" cy="29286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После установки, в правом нижнем углу появится кнопка "Go Live". Нажмём её, и наше веб-приложение будет запущено в браузере по адресу </w:t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fldChar w:fldCharType="begin"/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instrText>HYPERLINK "http://localhost:5500"</w:instrText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fldChar w:fldCharType="separate"/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http://localhost:5500</w:t>
      </w:r>
      <w:r>
        <w:rPr>
          <w:rStyle w:val="Style_3_ch"/>
          <w:rFonts w:ascii="Söhne Mono" w:hAnsi="Söhne Mono"/>
          <w:b w:val="0"/>
          <w:i w:val="0"/>
          <w:caps w:val="0"/>
          <w:color w:val="000000"/>
          <w:spacing w:val="0"/>
          <w:sz w:val="21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54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работы:</w:t>
      </w:r>
    </w:p>
    <w:p w14:paraId="55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3341489"/>
            <wp:docPr id="102" name="Picture 102"/>
            <a:graphic>
              <a:graphicData uri="http://schemas.openxmlformats.org/drawingml/2006/picture">
                <pic:pic>
                  <pic:nvPicPr>
                    <pic:cNvPr id="101" name="Picture 101"/>
                    <pic:cNvPicPr preferRelativeResize="true"/>
                  </pic:nvPicPr>
                  <pic:blipFill>
                    <a:blip r:embed="rId51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мы можем изменять код и смотреть, как это отражается в браузере. Для отладки JavaScript нам понадобятся встроенные инструменты разработчика в вашем браузере (например, DevTools в Chrome).</w:t>
      </w:r>
    </w:p>
    <w:p w14:paraId="57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900486"/>
            <wp:docPr id="104" name="Picture 104"/>
            <a:graphic>
              <a:graphicData uri="http://schemas.openxmlformats.org/drawingml/2006/picture">
                <pic:pic>
                  <pic:nvPicPr>
                    <pic:cNvPr id="103" name="Picture 103"/>
                    <pic:cNvPicPr preferRelativeResize="true"/>
                  </pic:nvPicPr>
                  <pic:blipFill>
                    <a:blip r:embed="rId52"/>
                    <a:stretch/>
                  </pic:blipFill>
                  <pic:spPr>
                    <a:xfrm flipH="false" flipV="false" rot="0">
                      <a:ext cx="5940425" cy="39004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2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5902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Установим расширение Reactjs code snippets для VS Code:</w:t>
      </w:r>
    </w:p>
    <w:p w14:paraId="5A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06" name="Picture 106"/>
            <a:graphic>
              <a:graphicData uri="http://schemas.openxmlformats.org/drawingml/2006/picture">
                <pic:pic>
                  <pic:nvPicPr>
                    <pic:cNvPr id="105" name="Picture 105"/>
                    <pic:cNvPicPr preferRelativeResize="true"/>
                  </pic:nvPicPr>
                  <pic:blipFill>
                    <a:blip r:embed="rId5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B020000">
      <w:pPr>
        <w:rPr>
          <w:b w:val="1"/>
          <w:color w:val="000000"/>
        </w:rPr>
      </w:pPr>
    </w:p>
    <w:p w14:paraId="5C020000">
      <w:p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Выполним команду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npm start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запустить приложение:</w:t>
      </w:r>
    </w:p>
    <w:p w14:paraId="5D020000">
      <w:pPr>
        <w:rPr>
          <w:color w:val="000000"/>
        </w:rPr>
      </w:pPr>
      <w:r>
        <w:rPr>
          <w:color w:val="000000"/>
        </w:rPr>
        <w:drawing>
          <wp:inline>
            <wp:extent cx="5940425" cy="3335301"/>
            <wp:docPr id="108" name="Picture 108"/>
            <a:graphic>
              <a:graphicData uri="http://schemas.openxmlformats.org/drawingml/2006/picture">
                <pic:pic>
                  <pic:nvPicPr>
                    <pic:cNvPr id="107" name="Picture 107"/>
                    <pic:cNvPicPr preferRelativeResize="true"/>
                  </pic:nvPicPr>
                  <pic:blipFill>
                    <a:blip r:embed="rId54"/>
                    <a:stretch/>
                  </pic:blipFill>
                  <pic:spPr>
                    <a:xfrm flipH="false" flipV="false" rot="0">
                      <a:ext cx="5940425" cy="33353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E020000">
      <w:pPr>
        <w:rPr>
          <w:color w:val="000000"/>
        </w:rPr>
      </w:pPr>
      <w:r>
        <w:rPr>
          <w:color w:val="000000"/>
        </w:rPr>
        <w:t>Пример работы:</w:t>
      </w:r>
    </w:p>
    <w:p w14:paraId="5F020000">
      <w:pPr>
        <w:rPr>
          <w:color w:val="000000"/>
        </w:rPr>
      </w:pPr>
      <w:r>
        <w:rPr>
          <w:color w:val="000000"/>
        </w:rPr>
        <w:drawing>
          <wp:inline>
            <wp:extent cx="5940425" cy="3326019"/>
            <wp:docPr id="110" name="Picture 110"/>
            <a:graphic>
              <a:graphicData uri="http://schemas.openxmlformats.org/drawingml/2006/picture">
                <pic:pic>
                  <pic:nvPicPr>
                    <pic:cNvPr id="109" name="Picture 109"/>
                    <pic:cNvPicPr preferRelativeResize="true"/>
                  </pic:nvPicPr>
                  <pic:blipFill>
                    <a:blip r:embed="rId55"/>
                    <a:stretch/>
                  </pic:blipFill>
                  <pic:spPr>
                    <a:xfrm flipH="false" flipV="false" rot="0">
                      <a:ext cx="5940425" cy="33260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0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12" name="Picture 112"/>
            <a:graphic>
              <a:graphicData uri="http://schemas.openxmlformats.org/drawingml/2006/picture">
                <pic:pic>
                  <pic:nvPicPr>
                    <pic:cNvPr id="111" name="Picture 111"/>
                    <pic:cNvPicPr preferRelativeResize="true"/>
                  </pic:nvPicPr>
                  <pic:blipFill>
                    <a:blip r:embed="rId56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20000">
      <w:pPr>
        <w:rPr>
          <w:color w:val="000000"/>
        </w:rPr>
      </w:pPr>
    </w:p>
    <w:p w14:paraId="62020000">
      <w:pPr>
        <w:rPr>
          <w:color w:val="000000"/>
        </w:rPr>
      </w:pPr>
    </w:p>
    <w:p w14:paraId="63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App.js</w:t>
      </w:r>
    </w:p>
    <w:p w14:paraId="64020000">
      <w:pPr>
        <w:rPr>
          <w:color w:val="000000"/>
        </w:rPr>
      </w:pPr>
      <w:r>
        <w:rPr>
          <w:color w:val="000000"/>
        </w:rPr>
        <w:br/>
      </w:r>
    </w:p>
    <w:p w14:paraId="65020000">
      <w:pPr>
        <w:rPr>
          <w:color w:val="000000"/>
        </w:rPr>
      </w:pPr>
      <w:r>
        <w:rPr>
          <w:color w:val="000000"/>
        </w:rPr>
        <w:drawing>
          <wp:inline>
            <wp:extent cx="5940425" cy="4409020"/>
            <wp:docPr id="114" name="Picture 114"/>
            <a:graphic>
              <a:graphicData uri="http://schemas.openxmlformats.org/drawingml/2006/picture">
                <pic:pic>
                  <pic:nvPicPr>
                    <pic:cNvPr id="113" name="Picture 113"/>
                    <pic:cNvPicPr preferRelativeResize="true"/>
                  </pic:nvPicPr>
                  <pic:blipFill>
                    <a:blip r:embed="rId57"/>
                    <a:stretch/>
                  </pic:blipFill>
                  <pic:spPr>
                    <a:xfrm flipH="false" flipV="false" rot="0">
                      <a:ext cx="5940425" cy="44090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6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App.css</w:t>
      </w:r>
    </w:p>
    <w:p w14:paraId="67020000">
      <w:pPr>
        <w:rPr>
          <w:color w:val="000000"/>
        </w:rPr>
      </w:pPr>
      <w:r>
        <w:rPr>
          <w:color w:val="000000"/>
        </w:rPr>
        <w:br/>
      </w:r>
    </w:p>
    <w:p w14:paraId="68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344274" cy="6458855"/>
            <wp:docPr id="116" name="Picture 116"/>
            <a:graphic>
              <a:graphicData uri="http://schemas.openxmlformats.org/drawingml/2006/picture">
                <pic:pic>
                  <pic:nvPicPr>
                    <pic:cNvPr id="115" name="Picture 115"/>
                    <pic:cNvPicPr preferRelativeResize="true"/>
                  </pic:nvPicPr>
                  <pic:blipFill>
                    <a:blip r:embed="rId58"/>
                    <a:stretch/>
                  </pic:blipFill>
                  <pic:spPr>
                    <a:xfrm flipH="false" flipV="false" rot="0">
                      <a:ext cx="5344274" cy="6458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902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Если вы заметите проблемы с производительностью, такие как долгое время отклика или замедление, вы можете использовать DevTools в браузере для анализа производительности и отладки проблем. В VS Code также есть инструменты для отладки JavaScript, которые могут помочь вам исправить любые ошибки или проблемы с вашим кодом React.</w:t>
      </w:r>
    </w:p>
    <w:p w14:paraId="6A020000">
      <w:pPr>
        <w:rPr>
          <w:b w:val="1"/>
          <w:color w:val="000000"/>
        </w:rPr>
      </w:pPr>
    </w:p>
    <w:p w14:paraId="6B02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отладки проблем с производительностью веб-приложений в VS Code вы можете использовать расширение</w:t>
      </w:r>
      <w:r>
        <w:rPr>
          <w:color w:val="000000"/>
        </w:rPr>
        <w:t xml:space="preserve"> </w:t>
      </w: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Debugger for Chrome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 Это позволит вам подключиться к инструментам разработчика Chrome, чтобы профилировать и отлаживать ваше веб-приложение.</w:t>
      </w:r>
    </w:p>
    <w:p w14:paraId="6C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18" name="Picture 118"/>
            <a:graphic>
              <a:graphicData uri="http://schemas.openxmlformats.org/drawingml/2006/picture">
                <pic:pic>
                  <pic:nvPicPr>
                    <pic:cNvPr id="117" name="Picture 117"/>
                    <pic:cNvPicPr preferRelativeResize="true"/>
                  </pic:nvPicPr>
                  <pic:blipFill>
                    <a:blip r:embed="rId59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D020000">
      <w:pPr>
        <w:rPr>
          <w:b w:val="1"/>
          <w:color w:val="000000"/>
        </w:rPr>
      </w:pPr>
    </w:p>
    <w:p w14:paraId="6E02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Использование инструментов производительности в Chrome DevTools</w:t>
      </w:r>
    </w:p>
    <w:p w14:paraId="6F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Chrome и перейдите на страницу вашего веб-приложения.</w:t>
      </w:r>
    </w:p>
    <w:p w14:paraId="70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Chrome DevTools, нажав F12 или правой кнопкой мыши на странице и выбрав "Inspect".</w:t>
      </w:r>
    </w:p>
    <w:p w14:paraId="71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Перейдите на вкладку "Performance".</w:t>
      </w:r>
    </w:p>
    <w:p w14:paraId="72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кнопку "Record" (красный круг) для начала записи производительности вашего приложения.</w:t>
      </w:r>
    </w:p>
    <w:p w14:paraId="73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Проведите необходимые действия в вашем приложении, чтобы воспроизвести проблему.</w:t>
      </w:r>
    </w:p>
    <w:p w14:paraId="74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Нажмите кнопку "Stop" (квадрат) для остановки записи.</w:t>
      </w:r>
    </w:p>
    <w:p w14:paraId="75020000">
      <w:pPr>
        <w:numPr>
          <w:ilvl w:val="0"/>
          <w:numId w:val="22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Анализируйте результаты и ищите проблемные места в вашем коде.</w:t>
      </w:r>
    </w:p>
    <w:p w14:paraId="76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 позволит вам эффективно отлаживать и устранять проблемы с производительностью вашего веб-приложения прямо из VS Code.</w:t>
      </w:r>
    </w:p>
    <w:p w14:paraId="77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20" name="Picture 120"/>
            <a:graphic>
              <a:graphicData uri="http://schemas.openxmlformats.org/drawingml/2006/picture">
                <pic:pic>
                  <pic:nvPicPr>
                    <pic:cNvPr id="119" name="Picture 119"/>
                    <pic:cNvPicPr preferRelativeResize="true"/>
                  </pic:nvPicPr>
                  <pic:blipFill>
                    <a:blip r:embed="rId6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122" name="Picture 122"/>
            <a:graphic>
              <a:graphicData uri="http://schemas.openxmlformats.org/drawingml/2006/picture">
                <pic:pic>
                  <pic:nvPicPr>
                    <pic:cNvPr id="121" name="Picture 121"/>
                    <pic:cNvPicPr preferRelativeResize="true"/>
                  </pic:nvPicPr>
                  <pic:blipFill>
                    <a:blip r:embed="rId61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902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10. Создание и работа в профиле VS Code для AI приложений: NumPy, TensorFlow и Python.</w:t>
      </w:r>
    </w:p>
    <w:p w14:paraId="7A020000">
      <w:pPr>
        <w:numPr>
          <w:numId w:val="229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профиля VS Code для разработки приложений искусственного интеллекта имеет несколько преимуществ:</w:t>
      </w:r>
    </w:p>
    <w:p w14:paraId="7B020000">
      <w:pPr>
        <w:numPr>
          <w:numId w:val="230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Расширяемость: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поддерживает множество расширений, которые могут значительно облегчить разработку приложений искусственного интеллекта. Например, существуют расширения для работы с языками программирования Python, R, Julia, а также для работы с библиотеками и фреймворками машинного обучения, такими как TensorFlow, PyTorch, scikit-learn и другими.</w:t>
      </w:r>
    </w:p>
    <w:p w14:paraId="7C020000">
      <w:pPr>
        <w:numPr>
          <w:numId w:val="231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Jupyter Notebooks: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имеет встроенную поддержку Jupyter Notebooks, что позволяет комбинировать код, изображения, текстовые описания и графики в едином документе. Это особенно полезно для исследования данных, прототипирования моделей и демонстрации результатов.</w:t>
      </w:r>
    </w:p>
    <w:p w14:paraId="7D020000">
      <w:pPr>
        <w:numPr>
          <w:numId w:val="232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предоставляет мощный инструмент для отладки кода, что делает процесс разработки и отладки приложений искусственного интеллекта более эффективным.</w:t>
      </w:r>
    </w:p>
    <w:p w14:paraId="7E020000">
      <w:pPr>
        <w:numPr>
          <w:numId w:val="233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системами контроля версий: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интегрируется с популярными системами контроля версий, такими как Git, что упрощает работу в команде над проектами и обеспечивает удобное отслеживание изменений.</w:t>
      </w:r>
    </w:p>
    <w:p w14:paraId="7F020000">
      <w:pPr>
        <w:numPr>
          <w:numId w:val="234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Поддержка различных языков программирования: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поддерживает множество языков программирования, что позволяет использовать различные инструменты и фреймворки и выбирать наиболее подходящие для конкретной задачи.</w:t>
      </w:r>
    </w:p>
    <w:p w14:paraId="80020000">
      <w:pPr>
        <w:numPr>
          <w:numId w:val="235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Сообщество и поддержка: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имеет большое сообщество пользователей и активно развивается, что обеспечивает быструю поддержку и решение проблем.</w:t>
      </w:r>
    </w:p>
    <w:p w14:paraId="81020000">
      <w:pPr>
        <w:numPr>
          <w:numId w:val="236"/>
        </w:numPr>
        <w:spacing w:after="0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Переносимость: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VS Code доступен на различных операционных системах (Windows, macOS, Linux), что обеспечивает удобство использования на различных устройствах.</w:t>
      </w:r>
    </w:p>
    <w:p w14:paraId="82020000">
      <w:pPr>
        <w:numPr>
          <w:numId w:val="229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эффективной работы с библиотеками NumPy, TensorFlow и Python в среде VS Code рекомендуется установить следующие расширения:</w:t>
      </w:r>
    </w:p>
    <w:p w14:paraId="83020000">
      <w:pPr>
        <w:numPr>
          <w:numId w:val="23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Python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Python для VS Code предоставляет множество функций для работы с языком программирования Python, таких как автозаполнение кода, отладка, подсветка синтаксиса и другие.</w:t>
      </w:r>
    </w:p>
    <w:p w14:paraId="84020000">
      <w:pPr>
        <w:numPr>
          <w:numId w:val="23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TensorFlow Snippets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TensorFlow Snippets содержит набор полезных сниппетов кода для работы с библиотекой TensorFlow. Оно ускоряет процесс написания кода, предоставляя шаблоны для основных операций и конструкций TensorFlow.</w:t>
      </w:r>
    </w:p>
    <w:p w14:paraId="85020000">
      <w:pPr>
        <w:numPr>
          <w:numId w:val="239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Jupyter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Jupyter позволяет работать с блокнотами Jupyter (файлами .ipynb) непосредственно в среде VS Code, обеспечивая возможность комбинировать код, изображения, текстовые описания и графики в едином документе.</w:t>
      </w:r>
    </w:p>
    <w:p w14:paraId="86020000">
      <w:pPr>
        <w:numPr>
          <w:numId w:val="24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NumPy Snippets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Расширение NumPy Snippets предоставляет набор сниппетов кода для работы с библиотекой NumPy. Оно помогает ускорить процесс написания кода, предоставляя шаблоны для основных операций с массивами, матрицами и другими объектами NumPy.</w:t>
      </w:r>
    </w:p>
    <w:p w14:paraId="87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Установка этих расширений позволит сделать работу с Python, NumPy и TensorFlow в среде VS Code более удобной и эффективной.</w:t>
      </w:r>
    </w:p>
    <w:p w14:paraId="88020000">
      <w:pPr>
        <w:rPr>
          <w:b w:val="1"/>
          <w:color w:val="000000"/>
        </w:rPr>
      </w:pPr>
      <w:r>
        <w:rPr>
          <w:b w:val="1"/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настройки среды Python в профиле VS Code для разработки приложений искусственного интеллекта следуйте этим шагам:</w:t>
      </w:r>
    </w:p>
    <w:p w14:paraId="89020000">
      <w:pPr>
        <w:numPr>
          <w:numId w:val="241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Python:</w:t>
      </w:r>
    </w:p>
    <w:p w14:paraId="8A020000">
      <w:pPr>
        <w:numPr>
          <w:ilvl w:val="1"/>
          <w:numId w:val="24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Убедитесь, что Python установлен на вашем компьютере. Можно загрузить его с официального сайта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"https://www.python.org/"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python.org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B020000">
      <w:pPr>
        <w:numPr>
          <w:numId w:val="243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VS Code:</w:t>
      </w:r>
    </w:p>
    <w:p w14:paraId="8C020000">
      <w:pPr>
        <w:numPr>
          <w:ilvl w:val="1"/>
          <w:numId w:val="24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Загрузите и установите Visual Studio Code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"https://code.visualstudio.com/"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D020000">
      <w:pPr>
        <w:numPr>
          <w:numId w:val="24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Python:</w:t>
      </w:r>
    </w:p>
    <w:p w14:paraId="8E020000">
      <w:pPr>
        <w:numPr>
          <w:ilvl w:val="1"/>
          <w:numId w:val="24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VS Code.</w:t>
      </w:r>
    </w:p>
    <w:p w14:paraId="8F020000">
      <w:pPr>
        <w:numPr>
          <w:ilvl w:val="1"/>
          <w:numId w:val="24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на значок расширений на боковой панели (или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90020000">
      <w:pPr>
        <w:numPr>
          <w:ilvl w:val="1"/>
          <w:numId w:val="24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"Python" в строке поиска.</w:t>
      </w:r>
    </w:p>
    <w:p w14:paraId="91020000">
      <w:pPr>
        <w:numPr>
          <w:ilvl w:val="1"/>
          <w:numId w:val="24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"Python" от Microsoft.</w:t>
      </w:r>
    </w:p>
    <w:p w14:paraId="92020000">
      <w:pPr>
        <w:numPr>
          <w:numId w:val="24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интерпретатор Python:</w:t>
      </w:r>
    </w:p>
    <w:p w14:paraId="93020000">
      <w:pPr>
        <w:numPr>
          <w:ilvl w:val="1"/>
          <w:numId w:val="24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 с вашим проектом в VS Code.</w:t>
      </w:r>
    </w:p>
    <w:p w14:paraId="94020000">
      <w:pPr>
        <w:numPr>
          <w:ilvl w:val="1"/>
          <w:numId w:val="24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открыть палитру команд.</w:t>
      </w:r>
    </w:p>
    <w:p w14:paraId="95020000">
      <w:pPr>
        <w:numPr>
          <w:ilvl w:val="1"/>
          <w:numId w:val="24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"Python: Select Interpreter" и выберите интерпретатор Python, который вы хотите использовать.</w:t>
      </w:r>
    </w:p>
    <w:p w14:paraId="96020000">
      <w:pPr>
        <w:numPr>
          <w:ilvl w:val="1"/>
          <w:numId w:val="24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Если нужный интерпретатор не отображается, убедитесь, что Python установлен и добавлен в переменную PATH.</w:t>
      </w:r>
    </w:p>
    <w:p w14:paraId="97020000">
      <w:pPr>
        <w:numPr>
          <w:numId w:val="249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необходимые библиотеки:</w:t>
      </w:r>
    </w:p>
    <w:p w14:paraId="98020000">
      <w:pPr>
        <w:numPr>
          <w:ilvl w:val="1"/>
          <w:numId w:val="25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терминал в VS Code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Ctrl+~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99020000">
      <w:pPr>
        <w:numPr>
          <w:ilvl w:val="1"/>
          <w:numId w:val="25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необходимые библиотеки с помощью pip. Например</w:t>
      </w:r>
    </w:p>
    <w:p w14:paraId="9A020000">
      <w:pPr>
        <w:numPr>
          <w:ilvl w:val="1"/>
          <w:numId w:val="251"/>
        </w:numPr>
        <w:ind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numpy tensorflow</w:t>
      </w:r>
    </w:p>
    <w:p w14:paraId="9B020000">
      <w:pPr>
        <w:rPr>
          <w:color w:val="000000"/>
        </w:rPr>
      </w:pPr>
      <w:r>
        <w:rPr>
          <w:color w:val="000000"/>
        </w:rPr>
        <w:br/>
      </w:r>
    </w:p>
    <w:p w14:paraId="9C020000">
      <w:pPr>
        <w:numPr>
          <w:numId w:val="25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работу с Jupyter Notebooks (по желанию):</w:t>
      </w:r>
    </w:p>
    <w:p w14:paraId="9D020000">
      <w:pPr>
        <w:numPr>
          <w:ilvl w:val="1"/>
          <w:numId w:val="25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Jupyter для VS Code, если оно не установлено.</w:t>
      </w:r>
    </w:p>
    <w:p w14:paraId="9E020000">
      <w:pPr>
        <w:numPr>
          <w:ilvl w:val="1"/>
          <w:numId w:val="25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Jupyter Notebook или создайте новый.</w:t>
      </w:r>
    </w:p>
    <w:p w14:paraId="9F020000">
      <w:pPr>
        <w:numPr>
          <w:ilvl w:val="1"/>
          <w:numId w:val="25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Выберите ядро Python, которое вы установили на предыдущем шаге.</w:t>
      </w:r>
    </w:p>
    <w:p w14:paraId="A0020000">
      <w:pPr>
        <w:numPr>
          <w:numId w:val="25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Используйте подсказки и сниппеты:</w:t>
      </w:r>
    </w:p>
    <w:p w14:paraId="A1020000">
      <w:pPr>
        <w:numPr>
          <w:ilvl w:val="1"/>
          <w:numId w:val="2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VS Code предоставляет автозаполнение кода и подсказки по методам и аргументам. Просто начните печатать код, и VS Code предложит вам возможные варианты.</w:t>
      </w:r>
    </w:p>
    <w:p w14:paraId="A2020000">
      <w:pPr>
        <w:numPr>
          <w:numId w:val="25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Отладка:</w:t>
      </w:r>
    </w:p>
    <w:p w14:paraId="A3020000">
      <w:pPr>
        <w:numPr>
          <w:ilvl w:val="1"/>
          <w:numId w:val="25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точки останова в коде и используйте встроенные инструменты отладки VS Code.</w:t>
      </w:r>
    </w:p>
    <w:p w14:paraId="A4020000">
      <w:pPr>
        <w:numPr>
          <w:numId w:val="25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Сохраняйте и загружайте рабочие пространства:</w:t>
      </w:r>
    </w:p>
    <w:p w14:paraId="A5020000">
      <w:pPr>
        <w:numPr>
          <w:ilvl w:val="1"/>
          <w:numId w:val="25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функцию "Сохранить рабочее пространство как...", чтобы сохранить текущее состояние рабочего пространства VS Code, включая открытые файлы, расширения и другие настройки.</w:t>
      </w:r>
    </w:p>
    <w:p w14:paraId="A6020000">
      <w:pPr>
        <w:numPr>
          <w:numId w:val="26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Используйте расширения для TensorFlow и NumPy (по желанию):</w:t>
      </w:r>
    </w:p>
    <w:p w14:paraId="A7020000">
      <w:pPr>
        <w:numPr>
          <w:ilvl w:val="1"/>
          <w:numId w:val="26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расширения TensorFlow Snippets и NumPy Snippets для получения дополнительных функций и сниппетов кода.</w:t>
      </w:r>
    </w:p>
    <w:p w14:paraId="A8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Следуя этим шагам, вы настроите среду Python в VS Code для разработки приложений искусственного интеллекта.</w:t>
      </w:r>
    </w:p>
    <w:p w14:paraId="A9020000">
      <w:pPr>
        <w:rPr>
          <w:b w:val="1"/>
          <w:color w:val="000000"/>
        </w:rPr>
      </w:pPr>
    </w:p>
    <w:p w14:paraId="AA020000">
      <w:pPr>
        <w:rPr>
          <w:b w:val="1"/>
          <w:color w:val="000000"/>
        </w:rPr>
      </w:pPr>
      <w:r>
        <w:rPr>
          <w:b w:val="1"/>
          <w:color w:val="000000"/>
        </w:rPr>
        <w:t xml:space="preserve">4.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Visual Studio Code (VS Code) предоставляет мощные инструменты для отладки и профилирования приложений искусственного интеллекта. Вот некоторые из них:</w:t>
      </w:r>
    </w:p>
    <w:p w14:paraId="AB020000">
      <w:pPr>
        <w:numPr>
          <w:numId w:val="26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 Python:</w:t>
      </w:r>
    </w:p>
    <w:p w14:paraId="AC020000">
      <w:pPr>
        <w:numPr>
          <w:ilvl w:val="1"/>
          <w:numId w:val="2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VS Code интегрирует отладчик Python, который позволяет устанавливать точки останова, выполнять код пошагово, просматривать значения переменных и многое другое.</w:t>
      </w:r>
    </w:p>
    <w:p w14:paraId="AD020000">
      <w:pPr>
        <w:numPr>
          <w:ilvl w:val="1"/>
          <w:numId w:val="2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Вы можете отлаживать как обычные Python-скрипты, так и Jupyter-блокноты.</w:t>
      </w:r>
    </w:p>
    <w:p w14:paraId="AE020000">
      <w:pPr>
        <w:numPr>
          <w:numId w:val="26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Отладчик TensorFlow:</w:t>
      </w:r>
    </w:p>
    <w:p w14:paraId="AF020000">
      <w:pPr>
        <w:numPr>
          <w:ilvl w:val="1"/>
          <w:numId w:val="26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Расширение TensorFlow для VS Code предоставляет интегрированный отладчик TensorFlow, который позволяет отлаживать код TensorFlow с использованием интерфейса VS Code.</w:t>
      </w:r>
    </w:p>
    <w:p w14:paraId="B0020000">
      <w:pPr>
        <w:numPr>
          <w:ilvl w:val="1"/>
          <w:numId w:val="26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Можно выполнять код пошагово, просматривать значения тензоров и графов, а также многое другое.</w:t>
      </w:r>
    </w:p>
    <w:p w14:paraId="B1020000">
      <w:pPr>
        <w:numPr>
          <w:numId w:val="26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 в Jupyter-блокнотах:</w:t>
      </w:r>
    </w:p>
    <w:p w14:paraId="B2020000">
      <w:pPr>
        <w:numPr>
          <w:ilvl w:val="1"/>
          <w:numId w:val="26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VS Code поддерживает отладку в Jupyter-блокнотах, позволяя устанавливать точки останова и отлаживать код Python прямо внутри блокнота.</w:t>
      </w:r>
    </w:p>
    <w:p w14:paraId="B3020000">
      <w:pPr>
        <w:numPr>
          <w:numId w:val="26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Инструменты профилирования:</w:t>
      </w:r>
    </w:p>
    <w:p w14:paraId="B4020000">
      <w:pPr>
        <w:numPr>
          <w:ilvl w:val="1"/>
          <w:numId w:val="26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VS Code также предоставляет инструменты для профилирования кода Python, включая интеграцию с профилировщиком Python, таким как cProfile.</w:t>
      </w:r>
    </w:p>
    <w:p w14:paraId="B5020000">
      <w:pPr>
        <w:numPr>
          <w:ilvl w:val="1"/>
          <w:numId w:val="26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Можно профилировать код, чтобы определить узкие места в производительности и оптимизировать его.</w:t>
      </w:r>
    </w:p>
    <w:p w14:paraId="B6020000">
      <w:pPr>
        <w:numPr>
          <w:numId w:val="27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с другими инструментами:</w:t>
      </w:r>
    </w:p>
    <w:p w14:paraId="B7020000">
      <w:pPr>
        <w:numPr>
          <w:ilvl w:val="1"/>
          <w:numId w:val="27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VS Code легко интегрируется с другими инструментами профилирования и отладки, такими как TensorBoard для визуализации графов TensorFlow и результатов обучения модели.</w:t>
      </w:r>
    </w:p>
    <w:p w14:paraId="B8020000">
      <w:pPr>
        <w:numPr>
          <w:numId w:val="27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Расширения для отладки других фреймворков:</w:t>
      </w:r>
    </w:p>
    <w:p w14:paraId="B9020000">
      <w:pPr>
        <w:numPr>
          <w:ilvl w:val="1"/>
          <w:numId w:val="2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других фреймворков и библиотек машинного обучения, таких как PyTorch, MXNet, scikit-learn, также существуют расширения для VS Code, обеспечивающие возможности отладки.</w:t>
      </w:r>
    </w:p>
    <w:p w14:paraId="BA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 помощью этих инструментов разработчики могут эффективно отлаживать и профилировать свои приложения искусственного интеллекта, а также оптимизировать их производительность.</w:t>
      </w:r>
    </w:p>
    <w:p w14:paraId="BB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Интеграция Git в профиль VS Code для управления версиями кода приложений искусственного интеллекта осуществляется следующим образом:</w:t>
      </w:r>
    </w:p>
    <w:p w14:paraId="BC020000">
      <w:pPr>
        <w:numPr>
          <w:numId w:val="27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Git:</w:t>
      </w:r>
    </w:p>
    <w:p w14:paraId="BD020000">
      <w:pPr>
        <w:numPr>
          <w:ilvl w:val="1"/>
          <w:numId w:val="2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Убедитесь, что Git установлен на вашем компьютере. Можно загрузить его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"https://git-scm.com/"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 Git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BE020000">
      <w:pPr>
        <w:numPr>
          <w:numId w:val="27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VS Code:</w:t>
      </w:r>
    </w:p>
    <w:p w14:paraId="BF020000">
      <w:pPr>
        <w:numPr>
          <w:ilvl w:val="1"/>
          <w:numId w:val="2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Загрузите и установите Visual Studio Code с 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begin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instrText>HYPERLINK "https://code.visualstudio.com/"</w:instrTex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separate"/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t>официального сайта</w:t>
      </w:r>
      <w:r>
        <w:rPr>
          <w:rFonts w:ascii="Söhne" w:hAnsi="Söhne"/>
          <w:b w:val="0"/>
          <w:i w:val="0"/>
          <w:caps w:val="0"/>
          <w:strike w:val="0"/>
          <w:color w:val="000000"/>
          <w:spacing w:val="0"/>
          <w:sz w:val="24"/>
        </w:rPr>
        <w:fldChar w:fldCharType="end"/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C0020000">
      <w:pPr>
        <w:numPr>
          <w:numId w:val="27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Инициализируйте Git в вашем проекте:</w:t>
      </w:r>
    </w:p>
    <w:p w14:paraId="C1020000">
      <w:pPr>
        <w:numPr>
          <w:ilvl w:val="1"/>
          <w:numId w:val="2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 с вашим проектом в VS Code.</w:t>
      </w:r>
    </w:p>
    <w:p w14:paraId="C2020000">
      <w:pPr>
        <w:numPr>
          <w:ilvl w:val="1"/>
          <w:numId w:val="2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встроенный терминал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Ctrl+~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 затем выполните следующие команды:</w:t>
      </w:r>
    </w:p>
    <w:p w14:paraId="C3020000">
      <w:pPr>
        <w:ind w:firstLine="0" w:left="709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git init</w:t>
      </w:r>
    </w:p>
    <w:p w14:paraId="C4020000">
      <w:pPr>
        <w:ind w:firstLine="0" w:left="709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add . </w:t>
      </w:r>
    </w:p>
    <w:p w14:paraId="C5020000">
      <w:pPr>
        <w:ind w:firstLine="0" w:left="709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git commit -m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"Initial commit"</w:t>
      </w:r>
    </w:p>
    <w:p w14:paraId="C6020000">
      <w:pPr>
        <w:numPr>
          <w:numId w:val="28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GitLens:</w:t>
      </w:r>
    </w:p>
    <w:p w14:paraId="C7020000">
      <w:pPr>
        <w:numPr>
          <w:ilvl w:val="1"/>
          <w:numId w:val="2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на значок расширений на боковой панели (или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C8020000">
      <w:pPr>
        <w:numPr>
          <w:ilvl w:val="1"/>
          <w:numId w:val="2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"GitLens" в строке поиска.</w:t>
      </w:r>
    </w:p>
    <w:p w14:paraId="C9020000">
      <w:pPr>
        <w:numPr>
          <w:ilvl w:val="1"/>
          <w:numId w:val="2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"GitLens" от Eric Amodio.</w:t>
      </w:r>
    </w:p>
    <w:p w14:paraId="CA020000">
      <w:pPr>
        <w:numPr>
          <w:ilvl w:val="1"/>
          <w:numId w:val="2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 расширение значительно улучшает возможности работы с Git в VS Code, добавляя возможности, такие как аннотации, сравнение версий, история изменений, а также интеграция с GitHub.</w:t>
      </w:r>
    </w:p>
    <w:p w14:paraId="CB020000">
      <w:pPr>
        <w:numPr>
          <w:numId w:val="28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Настройте конфигурацию Git в VS Code (по желанию):</w:t>
      </w:r>
    </w:p>
    <w:p w14:paraId="CC020000">
      <w:pPr>
        <w:numPr>
          <w:ilvl w:val="1"/>
          <w:numId w:val="2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панель команд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CD020000">
      <w:pPr>
        <w:numPr>
          <w:ilvl w:val="1"/>
          <w:numId w:val="2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"Git: Open Configuration" и выберите "Git: Open User Settings".</w:t>
      </w:r>
    </w:p>
    <w:p w14:paraId="CE020000">
      <w:pPr>
        <w:numPr>
          <w:ilvl w:val="1"/>
          <w:numId w:val="28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Внесите необходимые изменения в настройки Git, например, добавьте имя пользователя и адрес электронной почты:</w:t>
      </w:r>
    </w:p>
    <w:p w14:paraId="CF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820590" cy="3934376"/>
            <wp:docPr id="124" name="Picture 124"/>
            <a:graphic>
              <a:graphicData uri="http://schemas.openxmlformats.org/drawingml/2006/picture">
                <pic:pic>
                  <pic:nvPicPr>
                    <pic:cNvPr id="123" name="Picture 123"/>
                    <pic:cNvPicPr preferRelativeResize="true"/>
                  </pic:nvPicPr>
                  <pic:blipFill>
                    <a:blip r:embed="rId62"/>
                    <a:stretch/>
                  </pic:blipFill>
                  <pic:spPr>
                    <a:xfrm flipH="false" flipV="false" rot="0">
                      <a:ext cx="5820590" cy="393437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0020000">
      <w:pPr>
        <w:rPr>
          <w:b w:val="1"/>
          <w:color w:val="000000"/>
        </w:rPr>
      </w:pPr>
    </w:p>
    <w:p w14:paraId="D1020000">
      <w:pPr>
        <w:numPr>
          <w:ilvl w:val="1"/>
          <w:numId w:val="28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Сохраните настройки.</w:t>
      </w:r>
    </w:p>
    <w:p w14:paraId="D202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Git полностью интегрирован в ваш профиль VS Code, и вы можете использовать его для управления версиями вашего кода и приложений искусственного интеллекта.</w:t>
      </w:r>
    </w:p>
    <w:p w14:paraId="D3020000">
      <w:pPr>
        <w:rPr>
          <w:b w:val="1"/>
          <w:color w:val="000000"/>
        </w:rPr>
      </w:pPr>
    </w:p>
    <w:p w14:paraId="D4020000">
      <w:pPr>
        <w:rPr>
          <w:b w:val="1"/>
          <w:color w:val="000000"/>
        </w:rPr>
      </w:pPr>
      <w:r>
        <w:rPr>
          <w:b w:val="1"/>
          <w:color w:val="000000"/>
        </w:rPr>
        <w:t>Задача 1</w:t>
      </w:r>
    </w:p>
    <w:p w14:paraId="D5020000">
      <w:pPr>
        <w:numPr>
          <w:numId w:val="28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Python:</w:t>
      </w:r>
    </w:p>
    <w:p w14:paraId="D6020000">
      <w:pPr>
        <w:numPr>
          <w:ilvl w:val="1"/>
          <w:numId w:val="2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на значок расширений на боковой панели (или 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Ctrl+Shift+X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D7020000">
      <w:pPr>
        <w:numPr>
          <w:ilvl w:val="1"/>
          <w:numId w:val="2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"Python" в строке поиска.</w:t>
      </w:r>
    </w:p>
    <w:p w14:paraId="D8020000">
      <w:pPr>
        <w:numPr>
          <w:ilvl w:val="1"/>
          <w:numId w:val="2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"Python" от Microsoft.</w:t>
      </w:r>
    </w:p>
    <w:p w14:paraId="D9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26" name="Picture 126"/>
            <a:graphic>
              <a:graphicData uri="http://schemas.openxmlformats.org/drawingml/2006/picture">
                <pic:pic>
                  <pic:nvPicPr>
                    <pic:cNvPr id="125" name="Picture 125"/>
                    <pic:cNvPicPr preferRelativeResize="true"/>
                  </pic:nvPicPr>
                  <pic:blipFill>
                    <a:blip r:embed="rId63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A020000">
      <w:pPr>
        <w:numPr>
          <w:numId w:val="28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Jupyter:</w:t>
      </w:r>
    </w:p>
    <w:p w14:paraId="DB020000">
      <w:pPr>
        <w:numPr>
          <w:ilvl w:val="1"/>
          <w:numId w:val="28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строке поиска расширений введите "Jupyter".</w:t>
      </w:r>
    </w:p>
    <w:p w14:paraId="DC020000">
      <w:pPr>
        <w:numPr>
          <w:ilvl w:val="1"/>
          <w:numId w:val="28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"Jupyter" от Microsoft.</w:t>
      </w:r>
    </w:p>
    <w:p w14:paraId="DD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28" name="Picture 128"/>
            <a:graphic>
              <a:graphicData uri="http://schemas.openxmlformats.org/drawingml/2006/picture">
                <pic:pic>
                  <pic:nvPicPr>
                    <pic:cNvPr id="127" name="Picture 127"/>
                    <pic:cNvPicPr preferRelativeResize="true"/>
                  </pic:nvPicPr>
                  <pic:blipFill>
                    <a:blip r:embed="rId64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E020000">
      <w:pPr>
        <w:numPr>
          <w:numId w:val="289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TensorFlow Snippets:</w:t>
      </w:r>
    </w:p>
    <w:p w14:paraId="DF020000">
      <w:pPr>
        <w:numPr>
          <w:ilvl w:val="1"/>
          <w:numId w:val="29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строке поиска расширений введите "TensorFlow Snippets".</w:t>
      </w:r>
    </w:p>
    <w:p w14:paraId="E0020000">
      <w:pPr>
        <w:numPr>
          <w:ilvl w:val="1"/>
          <w:numId w:val="29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"TensorFlow Snippets" от Ahalverson.</w:t>
      </w:r>
    </w:p>
    <w:p w14:paraId="E1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30" name="Picture 130"/>
            <a:graphic>
              <a:graphicData uri="http://schemas.openxmlformats.org/drawingml/2006/picture">
                <pic:pic>
                  <pic:nvPicPr>
                    <pic:cNvPr id="129" name="Picture 129"/>
                    <pic:cNvPicPr preferRelativeResize="true"/>
                  </pic:nvPicPr>
                  <pic:blipFill>
                    <a:blip r:embed="rId65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2020000">
      <w:pPr>
        <w:numPr>
          <w:numId w:val="291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расширение NumPy Snippets:</w:t>
      </w:r>
    </w:p>
    <w:p w14:paraId="E3020000">
      <w:pPr>
        <w:numPr>
          <w:ilvl w:val="1"/>
          <w:numId w:val="29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строке поиска расширений введите "NumPy Snippets".</w:t>
      </w:r>
    </w:p>
    <w:p w14:paraId="E4020000">
      <w:pPr>
        <w:numPr>
          <w:ilvl w:val="1"/>
          <w:numId w:val="29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"NumPy Snippets" от daquexian.</w:t>
      </w:r>
    </w:p>
    <w:p w14:paraId="E5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32" name="Picture 132"/>
            <a:graphic>
              <a:graphicData uri="http://schemas.openxmlformats.org/drawingml/2006/picture">
                <pic:pic>
                  <pic:nvPicPr>
                    <pic:cNvPr id="131" name="Picture 131"/>
                    <pic:cNvPicPr preferRelativeResize="true"/>
                  </pic:nvPicPr>
                  <pic:blipFill>
                    <a:blip r:embed="rId66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6020000">
      <w:pPr>
        <w:numPr>
          <w:numId w:val="293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Выберите интерпретатор Python:</w:t>
      </w:r>
    </w:p>
    <w:p w14:paraId="E7020000">
      <w:pPr>
        <w:numPr>
          <w:ilvl w:val="1"/>
          <w:numId w:val="29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папку с вашим проектом в VS Code.</w:t>
      </w:r>
    </w:p>
    <w:p w14:paraId="E8020000">
      <w:pPr>
        <w:numPr>
          <w:ilvl w:val="1"/>
          <w:numId w:val="29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Ctrl+Shift+P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открыть палитру команд.</w:t>
      </w:r>
    </w:p>
    <w:p w14:paraId="E9020000">
      <w:pPr>
        <w:numPr>
          <w:ilvl w:val="1"/>
          <w:numId w:val="29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Введите "Python: Select Interpreter" и выберите интерпретатор Python, который вы хотите использовать.</w:t>
      </w:r>
    </w:p>
    <w:p w14:paraId="EA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34" name="Picture 134"/>
            <a:graphic>
              <a:graphicData uri="http://schemas.openxmlformats.org/drawingml/2006/picture">
                <pic:pic>
                  <pic:nvPicPr>
                    <pic:cNvPr id="133" name="Picture 133"/>
                    <pic:cNvPicPr preferRelativeResize="true"/>
                  </pic:nvPicPr>
                  <pic:blipFill>
                    <a:blip r:embed="rId67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B020000">
      <w:pPr>
        <w:numPr>
          <w:numId w:val="29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Установите необходимые библиотеки:</w:t>
      </w:r>
    </w:p>
    <w:p w14:paraId="EC020000">
      <w:pPr>
        <w:numPr>
          <w:ilvl w:val="1"/>
          <w:numId w:val="29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терминал в VS Code (нажмите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Ctrl+~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ED020000">
      <w:pPr>
        <w:numPr>
          <w:ilvl w:val="1"/>
          <w:numId w:val="29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библиотеки NumPy и TensorFlow с помощью pip. Например:</w:t>
      </w:r>
    </w:p>
    <w:p w14:paraId="EE020000">
      <w:pPr>
        <w:ind w:firstLine="0" w:left="2126"/>
        <w:rPr>
          <w:b w:val="1"/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pip install numpy tensorflow</w:t>
      </w:r>
    </w:p>
    <w:p w14:paraId="EF02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38395"/>
            <wp:docPr id="136" name="Picture 136"/>
            <a:graphic>
              <a:graphicData uri="http://schemas.openxmlformats.org/drawingml/2006/picture">
                <pic:pic>
                  <pic:nvPicPr>
                    <pic:cNvPr id="135" name="Picture 135"/>
                    <pic:cNvPicPr preferRelativeResize="true"/>
                  </pic:nvPicPr>
                  <pic:blipFill>
                    <a:blip r:embed="rId68"/>
                    <a:stretch/>
                  </pic:blipFill>
                  <pic:spPr>
                    <a:xfrm flipH="false" flipV="false" rot="0">
                      <a:ext cx="5940425" cy="33383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002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ваш профиль VS Code готов для разработки приложений искусственного интеллекта с использованием NumPy и TensorFlow. Вы можете начать создавать и отлаживать свои приложения прямо в этой среде.</w:t>
      </w:r>
    </w:p>
    <w:p w14:paraId="F1020000">
      <w:pPr>
        <w:rPr>
          <w:b w:val="1"/>
          <w:color w:val="000000"/>
        </w:rPr>
      </w:pPr>
    </w:p>
    <w:p w14:paraId="F202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F3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давайте отладим и профилируем этот скрипт в VS Code.</w:t>
      </w:r>
    </w:p>
    <w:p w14:paraId="F4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Исходные данные:</w:t>
      </w:r>
    </w:p>
    <w:p w14:paraId="F5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3341489"/>
            <wp:docPr id="138" name="Picture 138"/>
            <a:graphic>
              <a:graphicData uri="http://schemas.openxmlformats.org/drawingml/2006/picture">
                <pic:pic>
                  <pic:nvPicPr>
                    <pic:cNvPr id="137" name="Picture 137"/>
                    <pic:cNvPicPr preferRelativeResize="true"/>
                  </pic:nvPicPr>
                  <pic:blipFill>
                    <a:blip r:embed="rId69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6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Обучение:</w:t>
      </w:r>
    </w:p>
    <w:p w14:paraId="F7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3341489"/>
            <wp:docPr id="140" name="Picture 140"/>
            <a:graphic>
              <a:graphicData uri="http://schemas.openxmlformats.org/drawingml/2006/picture">
                <pic:pic>
                  <pic:nvPicPr>
                    <pic:cNvPr id="139" name="Picture 139"/>
                    <pic:cNvPicPr preferRelativeResize="true"/>
                  </pic:nvPicPr>
                  <pic:blipFill>
                    <a:blip r:embed="rId7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8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Результат:</w:t>
      </w:r>
    </w:p>
    <w:p w14:paraId="F902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940425" cy="3341489"/>
            <wp:docPr id="142" name="Picture 142"/>
            <a:graphic>
              <a:graphicData uri="http://schemas.openxmlformats.org/drawingml/2006/picture">
                <pic:pic>
                  <pic:nvPicPr>
                    <pic:cNvPr id="141" name="Picture 141"/>
                    <pic:cNvPicPr preferRelativeResize="true"/>
                  </pic:nvPicPr>
                  <pic:blipFill>
                    <a:blip r:embed="rId71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A020000">
      <w:pPr>
        <w:numPr>
          <w:ilvl w:val="0"/>
          <w:numId w:val="297"/>
        </w:numPr>
        <w:spacing w:after="94" w:before="9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Отладка:</w:t>
      </w:r>
    </w:p>
    <w:p w14:paraId="FB020000">
      <w:pPr>
        <w:numPr>
          <w:ilvl w:val="1"/>
          <w:numId w:val="29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Откройте файл с вашим скриптом в VS Code.</w:t>
      </w:r>
    </w:p>
    <w:p w14:paraId="FC020000">
      <w:pPr>
        <w:numPr>
          <w:ilvl w:val="1"/>
          <w:numId w:val="29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точку останова, нажав на левую часть строки кода рядом с нужной строкой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FD020000">
      <w:pPr>
        <w:numPr>
          <w:ilvl w:val="1"/>
          <w:numId w:val="29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Запустите отладку, нажав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F5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выбрав Debug &gt; Start Debugging в меню.</w:t>
      </w:r>
    </w:p>
    <w:p w14:paraId="FE020000">
      <w:pPr>
        <w:numPr>
          <w:ilvl w:val="1"/>
          <w:numId w:val="29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кнопки управления отладчиком (Play, Pause, Stop, Step Over и т.д.) для управления выполнением кода и просмотра значений переменных.</w:t>
      </w:r>
    </w:p>
    <w:p w14:paraId="FF02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44" name="Picture 144"/>
            <a:graphic>
              <a:graphicData uri="http://schemas.openxmlformats.org/drawingml/2006/picture">
                <pic:pic>
                  <pic:nvPicPr>
                    <pic:cNvPr id="143" name="Picture 143"/>
                    <pic:cNvPicPr preferRelativeResize="true"/>
                  </pic:nvPicPr>
                  <pic:blipFill>
                    <a:blip r:embed="rId72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0030000">
      <w:pPr>
        <w:numPr>
          <w:ilvl w:val="0"/>
          <w:numId w:val="297"/>
        </w:numPr>
        <w:spacing w:after="94" w:before="9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Профилирование:</w:t>
      </w:r>
    </w:p>
    <w:p w14:paraId="01030000">
      <w:pPr>
        <w:numPr>
          <w:ilvl w:val="1"/>
          <w:numId w:val="2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Установите расширение для профилирования Python, например, "Python Profiler".</w:t>
      </w:r>
    </w:p>
    <w:p w14:paraId="02030000">
      <w:pPr>
        <w:numPr>
          <w:ilvl w:val="1"/>
          <w:numId w:val="2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Подготовьте свой скрипт для профилирования, добавив следующий код в начало файла:</w:t>
      </w:r>
    </w:p>
    <w:p w14:paraId="03030000">
      <w:pPr>
        <w:rPr>
          <w:color w:val="000000"/>
        </w:rPr>
      </w:pPr>
      <w:r>
        <w:rPr>
          <w:color w:val="000000"/>
        </w:rPr>
        <w:drawing>
          <wp:inline>
            <wp:extent cx="5940424" cy="1430102"/>
            <wp:docPr id="146" name="Picture 146"/>
            <a:graphic>
              <a:graphicData uri="http://schemas.openxmlformats.org/drawingml/2006/picture">
                <pic:pic>
                  <pic:nvPicPr>
                    <pic:cNvPr id="145" name="Picture 145"/>
                    <pic:cNvPicPr preferRelativeResize="true"/>
                  </pic:nvPicPr>
                  <pic:blipFill>
                    <a:blip r:embed="rId73"/>
                    <a:stretch/>
                  </pic:blipFill>
                  <pic:spPr>
                    <a:xfrm flipH="false" flipV="false" rot="0">
                      <a:ext cx="5940424" cy="143010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4030000">
      <w:pPr>
        <w:numPr>
          <w:ilvl w:val="1"/>
          <w:numId w:val="30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profile_output.txt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чтобы увидеть результаты профилирования.</w:t>
      </w:r>
    </w:p>
    <w:p w14:paraId="05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br/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cProfile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собирает различные статистические данные о вызовах функций во время выполнения программы. Вот основные данные, которые выводятся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cProfile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6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ncalls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Количество вызовов функции.</w:t>
      </w:r>
    </w:p>
    <w:p w14:paraId="07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tottime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Общее время, затраченное на выполнение функции (без учета времени, затраченного на вызовы вложенных функций).</w:t>
      </w:r>
    </w:p>
    <w:p w14:paraId="08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percall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Среднее время выполнения одного вызова функции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tottime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/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ncalls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09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cumtime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Общее время, затраченное на выполнение функции и всех вызванных ею функций (включая вложенные вызовы).</w:t>
      </w:r>
    </w:p>
    <w:p w14:paraId="0A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percall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Среднее время выполнения одного вызова функции включая все вызванные функции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cumtime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/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ncalls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0B030000">
      <w:pPr>
        <w:numPr>
          <w:ilvl w:val="0"/>
          <w:numId w:val="30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filename:lineno(function)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Информация о месте определения функции.</w:t>
      </w:r>
    </w:p>
    <w:p w14:paraId="0C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Обычно данные выводятся в следующем формате:</w:t>
      </w:r>
    </w:p>
    <w:p w14:paraId="0D030000">
      <w:pPr>
        <w:rPr>
          <w:color w:val="000000"/>
        </w:rPr>
      </w:pPr>
      <w:r>
        <w:rPr>
          <w:color w:val="000000"/>
        </w:rPr>
        <w:drawing>
          <wp:inline>
            <wp:extent cx="5940425" cy="1004015"/>
            <wp:docPr id="148" name="Picture 148"/>
            <a:graphic>
              <a:graphicData uri="http://schemas.openxmlformats.org/drawingml/2006/picture">
                <pic:pic>
                  <pic:nvPicPr>
                    <pic:cNvPr id="147" name="Picture 147"/>
                    <pic:cNvPicPr preferRelativeResize="true"/>
                  </pic:nvPicPr>
                  <pic:blipFill>
                    <a:blip r:embed="rId74"/>
                    <a:stretch/>
                  </pic:blipFill>
                  <pic:spPr>
                    <a:xfrm flipH="false" flipV="false" rot="0">
                      <a:ext cx="5940425" cy="10040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E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Где:</w:t>
      </w:r>
    </w:p>
    <w:p w14:paraId="0F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ncalls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количество вызовов функции,</w:t>
      </w:r>
    </w:p>
    <w:p w14:paraId="10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tottime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общее время, затраченное на выполнение функции (без учета времени на вызовы вложенных функций),</w:t>
      </w:r>
    </w:p>
    <w:p w14:paraId="11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percall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среднее время выполнения одного вызова функции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tottime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/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ncalls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),</w:t>
      </w:r>
    </w:p>
    <w:p w14:paraId="12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cumtime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общее время, затраченное на выполнение функции и всех вызванных ею функций,</w:t>
      </w:r>
    </w:p>
    <w:p w14:paraId="13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percall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среднее время выполнения одного вызова функции, включая все вызванные функции,</w:t>
      </w:r>
    </w:p>
    <w:p w14:paraId="14030000">
      <w:pPr>
        <w:numPr>
          <w:ilvl w:val="0"/>
          <w:numId w:val="302"/>
        </w:numPr>
        <w:rPr>
          <w:color w:val="000000"/>
        </w:rPr>
      </w:pP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filename:lineno(function)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информация о месте определения функции.</w:t>
      </w:r>
    </w:p>
    <w:p w14:paraId="15030000">
      <w:pPr>
        <w:rPr>
          <w:color w:val="000000"/>
        </w:rPr>
      </w:pPr>
    </w:p>
    <w:p w14:paraId="16030000">
      <w:pPr>
        <w:rPr>
          <w:color w:val="000000"/>
        </w:rPr>
      </w:pPr>
      <w:r>
        <w:rPr>
          <w:color w:val="000000"/>
        </w:rPr>
        <w:drawing>
          <wp:inline>
            <wp:extent cx="5940425" cy="3341489"/>
            <wp:docPr id="150" name="Picture 150"/>
            <a:graphic>
              <a:graphicData uri="http://schemas.openxmlformats.org/drawingml/2006/picture">
                <pic:pic>
                  <pic:nvPicPr>
                    <pic:cNvPr id="149" name="Picture 149"/>
                    <pic:cNvPicPr preferRelativeResize="true"/>
                  </pic:nvPicPr>
                  <pic:blipFill>
                    <a:blip r:embed="rId75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7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Таким образом, вы можете использовать возможности отладки и профилирования в VS Code для разработки и оптимизации вашего приложения искусственного интеллекта.</w:t>
      </w:r>
    </w:p>
    <w:p w14:paraId="18030000">
      <w:pPr>
        <w:rPr>
          <w:b w:val="1"/>
          <w:color w:val="000000"/>
        </w:rPr>
      </w:pPr>
    </w:p>
    <w:p w14:paraId="19030000">
      <w:pPr>
        <w:rPr>
          <w:b w:val="1"/>
          <w:color w:val="000000"/>
        </w:rPr>
      </w:pPr>
    </w:p>
    <w:p w14:paraId="1A030000">
      <w:pPr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11. Использование Docker для разработки и развертывания приложений.</w:t>
      </w:r>
    </w:p>
    <w:p w14:paraId="1B030000">
      <w:pPr>
        <w:rPr>
          <w:b w:val="1"/>
          <w:color w:val="000000"/>
        </w:rPr>
      </w:pPr>
    </w:p>
    <w:p w14:paraId="1C030000">
      <w:pPr>
        <w:numPr>
          <w:numId w:val="303"/>
        </w:numPr>
        <w:spacing w:after="150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Docker в процессе разработки и развертывания приложений предоставляет множество преимуществ. Вот основные из них:</w:t>
      </w:r>
    </w:p>
    <w:p w14:paraId="1D030000">
      <w:pPr>
        <w:numPr>
          <w:numId w:val="30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Изоляция среды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 позволяет создавать контейнеры, которые изолируют приложения и их зависимости от хост-системы и друг от друга. Это гарантирует, что приложения будут работать одинаково независимо от среды, в которой они запускаются (локально, в тестировании, на сервере и т.д.).</w:t>
      </w:r>
    </w:p>
    <w:p w14:paraId="1E030000">
      <w:pPr>
        <w:numPr>
          <w:numId w:val="30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Портативность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Контейнеры Docker могут быть легко перенесены между различными системами и средами, так как они содержат все необходимые компоненты для выполнения приложения. Это значительно упрощает перенос приложений из разработки в производство.</w:t>
      </w:r>
    </w:p>
    <w:p w14:paraId="1F030000">
      <w:pPr>
        <w:numPr>
          <w:numId w:val="30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Упрощение управления зависимостями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 контейнеры содержат все зависимости приложения, что исключает проблемы, связанные с несовместимыми версиями библиотек или инструментов. Это позволяет разработчикам сосредоточиться на написании кода, а не на настройке окружения.</w:t>
      </w:r>
    </w:p>
    <w:p w14:paraId="20030000">
      <w:pPr>
        <w:numPr>
          <w:numId w:val="30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Ускорение процесса разработки и развертывания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Благодаря Docker, разработчики могут быстро разворачивать и тестировать приложения в разных средах, используя одно и то же окружение. Это ускоряет цикл разработки и уменьшает время на поиск и устранение проблем, связанных с окружением.</w:t>
      </w:r>
    </w:p>
    <w:p w14:paraId="21030000">
      <w:pPr>
        <w:numPr>
          <w:numId w:val="30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Легкость масштабирования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 контейнеры можно легко масштабировать горизонтально. Это упрощает создание и управление кластерными архитектурами, таких как Kubernetes, что позволяет эффективно распределять нагрузку и обеспечивать высокую доступность приложений.</w:t>
      </w:r>
    </w:p>
    <w:p w14:paraId="22030000">
      <w:pPr>
        <w:numPr>
          <w:numId w:val="309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Повышенная безопасность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 обеспечивает изоляцию процессов и ресурсов, что повышает безопасность приложений. Каждое приложение работает в своём контейнере, что снижает риск воздействия на другие приложения и систему в целом.</w:t>
      </w:r>
    </w:p>
    <w:p w14:paraId="23030000">
      <w:pPr>
        <w:numPr>
          <w:numId w:val="31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версиями и контроль изменений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 позволяет легко управлять версиями контейнеров и отслеживать изменения в них с помощью Dockerfile и системы контроля версий образов контейнеров. Это способствует более эффективному управлению изменениями и возвращению к предыдущим состояниям при необходимости.</w:t>
      </w:r>
    </w:p>
    <w:p w14:paraId="24030000">
      <w:pPr>
        <w:numPr>
          <w:numId w:val="311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Оптимизация использования ресурсов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Контейнеры Docker более легковесны по сравнению с виртуальными машинами, так как они используют ядро хостовой операционной системы и делят ресурсы более эффективно. Это позволяет запускать большее количество контейнеров на одном сервере и лучше использовать доступные ресурсы.</w:t>
      </w:r>
    </w:p>
    <w:p w14:paraId="25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Docker приносит значительные преимущества как для разработчиков, так и для команд, занимающихся развертыванием и эксплуатацией приложений, обеспечивая гибкость, стабильность и эффективность во всех этапах жизненного цикла ПО.</w:t>
      </w:r>
    </w:p>
    <w:p w14:paraId="26030000">
      <w:pPr>
        <w:rPr>
          <w:b w:val="1"/>
          <w:color w:val="000000"/>
        </w:rPr>
      </w:pPr>
    </w:p>
    <w:p w14:paraId="27030000">
      <w:pPr>
        <w:rPr>
          <w:b w:val="1"/>
          <w:color w:val="000000"/>
        </w:rPr>
      </w:pPr>
      <w:r>
        <w:rPr>
          <w:b w:val="1"/>
          <w:color w:val="000000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Процесс создания Docker образа приложения включает несколько ключевых шагов. Вот подробное описание этого процесса:</w:t>
      </w:r>
    </w:p>
    <w:p w14:paraId="28030000">
      <w:pPr>
        <w:numPr>
          <w:numId w:val="31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Dockerfile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Dockerfile — это текстовый файл с инструкциями для сборки Docker образа. Он содержит все команды, необходимые для установки зависимостей и настройки окружения для вашего приложения. Пример Dockerfile:</w:t>
      </w:r>
    </w:p>
    <w:p w14:paraId="29030000">
      <w:p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725327" cy="4534535"/>
            <wp:docPr id="152" name="Picture 152"/>
            <a:graphic>
              <a:graphicData uri="http://schemas.openxmlformats.org/drawingml/2006/picture">
                <pic:pic>
                  <pic:nvPicPr>
                    <pic:cNvPr id="151" name="Picture 151"/>
                    <pic:cNvPicPr preferRelativeResize="true"/>
                  </pic:nvPicPr>
                  <pic:blipFill>
                    <a:blip r:embed="rId76"/>
                    <a:stretch/>
                  </pic:blipFill>
                  <pic:spPr>
                    <a:xfrm flipH="false" flipV="false" rot="0">
                      <a:ext cx="5725327" cy="45345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030000">
      <w:pPr>
        <w:numPr>
          <w:numId w:val="313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и настройка рабочей директории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Убедитесь, что все файлы и зависимости вашего приложения находятся в нужной директории, которая будет использована для создания образа. Обычно это корневая директория вашего проекта.</w:t>
      </w:r>
    </w:p>
    <w:p w14:paraId="2B030000">
      <w:pPr>
        <w:numPr>
          <w:numId w:val="31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Сборка Docker образа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Используя командную строку, перейдите в директорию с вашим Dockerfile и выполните команду для сборки образа:</w:t>
      </w:r>
    </w:p>
    <w:p w14:paraId="2C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build -t myapp:1.0 .</w:t>
      </w:r>
    </w:p>
    <w:p w14:paraId="2D030000">
      <w:pPr>
        <w:spacing w:after="94" w:before="9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Здесь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-t myapp:1.0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задает имя и тег для нового образа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myapp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— имя образа,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1.0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— его версия), 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указывает на текущую директорию как контекст сборки.</w:t>
      </w:r>
    </w:p>
    <w:p w14:paraId="2E030000">
      <w:pPr>
        <w:numPr>
          <w:numId w:val="31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созданных образов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После успешной сборки можно проверить, что образ создан, с помощью команды:</w:t>
      </w:r>
    </w:p>
    <w:p w14:paraId="2F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images</w:t>
      </w:r>
    </w:p>
    <w:p w14:paraId="30030000">
      <w:p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 покажет список всех Docker образов, хранящихся на вашем локальном компьютере.</w:t>
      </w:r>
    </w:p>
    <w:p w14:paraId="31030000">
      <w:pPr>
        <w:numPr>
          <w:numId w:val="31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Запуск контейнера из созданного образа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Чтобы запустить контейнер на основе созданного образа, выполните команду:</w:t>
      </w:r>
    </w:p>
    <w:p w14:paraId="32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run -p 3000:3000 myapp:1.0</w:t>
      </w:r>
    </w:p>
    <w:p w14:paraId="33030000">
      <w:pPr>
        <w:spacing w:after="94" w:before="9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Здесь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-p 3000:3000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пробрасывает порт 3000 на вашем хосте в порт 3000 внутри контейнера.</w:t>
      </w:r>
    </w:p>
    <w:p w14:paraId="34030000">
      <w:pPr>
        <w:numPr>
          <w:numId w:val="31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 контейнера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Убедитесь, что ваше приложение работает правильно, открыв браузер и перейдя по адресу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http://localhost:3000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(или по соответствующему порту, если вы указали другой).</w:t>
      </w:r>
    </w:p>
    <w:p w14:paraId="35030000">
      <w:pPr>
        <w:numPr>
          <w:numId w:val="31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Оптимизация Dockerfile (по необходимости)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Возможно, вы захотите оптимизировать Dockerfile, например, используя многоступенчатую сборку для уменьшения размера конечного образа. Пример:</w:t>
      </w:r>
    </w:p>
    <w:p w14:paraId="36030000">
      <w:p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color w:val="000000"/>
        </w:rPr>
        <w:drawing>
          <wp:inline>
            <wp:extent cx="5287115" cy="3162743"/>
            <wp:docPr id="154" name="Picture 154"/>
            <a:graphic>
              <a:graphicData uri="http://schemas.openxmlformats.org/drawingml/2006/picture">
                <pic:pic>
                  <pic:nvPicPr>
                    <pic:cNvPr id="153" name="Picture 153"/>
                    <pic:cNvPicPr preferRelativeResize="true"/>
                  </pic:nvPicPr>
                  <pic:blipFill>
                    <a:blip r:embed="rId77"/>
                    <a:stretch/>
                  </pic:blipFill>
                  <pic:spPr>
                    <a:xfrm flipH="false" flipV="false" rot="0">
                      <a:ext cx="5287115" cy="316274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7030000">
      <w:pPr>
        <w:rPr>
          <w:b w:val="1"/>
          <w:color w:val="000000"/>
        </w:rPr>
      </w:pPr>
    </w:p>
    <w:p w14:paraId="38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Публикация образа (по желанию)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Если вы хотите поделиться вашим образом с другими или использовать его на других машинах, вы можете загрузить его в Docker Hub или другой регистр образов:</w:t>
      </w:r>
    </w:p>
    <w:p w14:paraId="39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477377" cy="819264"/>
            <wp:docPr id="156" name="Picture 156"/>
            <a:graphic>
              <a:graphicData uri="http://schemas.openxmlformats.org/drawingml/2006/picture">
                <pic:pic>
                  <pic:nvPicPr>
                    <pic:cNvPr id="155" name="Picture 155"/>
                    <pic:cNvPicPr preferRelativeResize="true"/>
                  </pic:nvPicPr>
                  <pic:blipFill>
                    <a:blip r:embed="rId78"/>
                    <a:stretch/>
                  </pic:blipFill>
                  <pic:spPr>
                    <a:xfrm flipH="false" flipV="false" rot="0">
                      <a:ext cx="4477377" cy="8192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A030000">
      <w:pPr>
        <w:spacing w:after="0" w:before="150"/>
        <w:ind w:firstLine="0" w:left="0" w:right="0"/>
        <w:rPr>
          <w:color w:val="000000"/>
        </w:rPr>
      </w:pPr>
      <w:r>
        <w:rPr>
          <w:color w:val="000000"/>
        </w:rPr>
        <w:t>Эти шаги дают общее представление о процессе создания Docker образа для вашего приложения.</w:t>
      </w:r>
    </w:p>
    <w:p w14:paraId="3B030000">
      <w:pPr>
        <w:spacing w:after="0" w:before="0"/>
        <w:ind w:firstLine="0" w:left="0" w:right="0"/>
        <w:rPr>
          <w:color w:val="000000"/>
        </w:rPr>
      </w:pPr>
      <w:r>
        <w:rPr>
          <w:color w:val="000000"/>
        </w:rPr>
        <w:br/>
      </w:r>
    </w:p>
    <w:p w14:paraId="3C030000">
      <w:pPr>
        <w:rPr>
          <w:b w:val="1"/>
          <w:color w:val="000000"/>
        </w:rPr>
      </w:pPr>
      <w:r>
        <w:rPr>
          <w:b w:val="1"/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Compose — это инструмент для определения и запуска многоконтейнерных Docker приложений. С помощью Docker Compose вы можете управлять несколькими контейнерами как единым целым, описывая их конфигурацию в одном YAML файле. Вот шаги для использования Docker Compose для управления несколькими контейнерами:</w:t>
      </w:r>
    </w:p>
    <w:p w14:paraId="3D030000">
      <w:pPr>
        <w:numPr>
          <w:numId w:val="319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Создание файла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В корне вашего проекта создайте файл с именем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в котором будет описана конфигурация всех ваших контейнеров. Пример:</w:t>
      </w:r>
    </w:p>
    <w:p w14:paraId="3E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191852" cy="5087062"/>
            <wp:docPr id="158" name="Picture 158"/>
            <a:graphic>
              <a:graphicData uri="http://schemas.openxmlformats.org/drawingml/2006/picture">
                <pic:pic>
                  <pic:nvPicPr>
                    <pic:cNvPr id="157" name="Picture 157"/>
                    <pic:cNvPicPr preferRelativeResize="true"/>
                  </pic:nvPicPr>
                  <pic:blipFill>
                    <a:blip r:embed="rId79"/>
                    <a:stretch/>
                  </pic:blipFill>
                  <pic:spPr>
                    <a:xfrm flipH="false" flipV="false" rot="0">
                      <a:ext cx="5191852" cy="50870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30000">
      <w:pPr>
        <w:spacing w:after="94" w:before="9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В этом примере описаны два сервиса: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web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(ваше веб-приложение)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(база данных PostgreSQL). Контейнер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web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зависит от контейнера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, что указано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depends_on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40030000">
      <w:pPr>
        <w:numPr>
          <w:numId w:val="32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Определение контекста сборки и Dockerfile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В секции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build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можно указать контекст сборки и Dockerfile. В данном примере контекст сборки указывает на текущую директорию, и используется Dockerfile по умолчанию.</w:t>
      </w:r>
    </w:p>
    <w:p w14:paraId="41030000">
      <w:pPr>
        <w:numPr>
          <w:numId w:val="321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портов и переменных окружения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Порты и переменные окружения настраиваются внутри секций соответствующих сервисов. Например, для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мы указываем переменные окружения для настройки PostgreSQL.</w:t>
      </w:r>
    </w:p>
    <w:p w14:paraId="42030000">
      <w:pPr>
        <w:numPr>
          <w:numId w:val="32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Запуск Docker Compose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Для запуска всех сервисов, определенных в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используйте команду:</w:t>
      </w:r>
    </w:p>
    <w:p w14:paraId="43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up</w:t>
      </w:r>
    </w:p>
    <w:p w14:paraId="44030000">
      <w:pPr>
        <w:spacing w:after="94" w:before="94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Флаг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-d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можно использовать для запуска в фоновом режиме:</w:t>
      </w:r>
    </w:p>
    <w:p w14:paraId="45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up -d</w:t>
      </w:r>
    </w:p>
    <w:p w14:paraId="46030000">
      <w:pPr>
        <w:numPr>
          <w:numId w:val="323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Просмотр состояния контейнеров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Для проверки состояния запущенных контейнеров используйте команду:</w:t>
      </w:r>
    </w:p>
    <w:p w14:paraId="47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ps</w:t>
      </w:r>
    </w:p>
    <w:p w14:paraId="48030000">
      <w:pPr>
        <w:numPr>
          <w:numId w:val="32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Логи контейнеров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Чтобы просмотреть логи всех контейнеров или конкретного контейнера, используйте команды:</w:t>
      </w:r>
    </w:p>
    <w:p w14:paraId="49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logs</w:t>
      </w:r>
    </w:p>
    <w:p w14:paraId="4A030000">
      <w:pPr>
        <w:spacing w:after="94" w:before="94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конкретного сервиса:</w:t>
      </w:r>
    </w:p>
    <w:p w14:paraId="4B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logs web</w:t>
      </w:r>
    </w:p>
    <w:p w14:paraId="4C030000">
      <w:pPr>
        <w:numPr>
          <w:numId w:val="325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Остановка и удаление контейнеров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Для остановки всех контейнеров выполните команду:</w:t>
      </w:r>
    </w:p>
    <w:p w14:paraId="4D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down</w:t>
      </w:r>
    </w:p>
    <w:p w14:paraId="4E030000">
      <w:pPr>
        <w:spacing w:after="94" w:before="94"/>
        <w:ind w:firstLine="0" w:left="709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Это остановит и удалит все контейнеры, сети и тома, созданные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 up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4F030000">
      <w:pPr>
        <w:numPr>
          <w:numId w:val="32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Обновление конфигурации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Если вы изменили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перезапустите сервисы для применения изменений:</w:t>
      </w:r>
    </w:p>
    <w:p w14:paraId="50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down docker-compose up -d</w:t>
      </w:r>
    </w:p>
    <w:p w14:paraId="51030000">
      <w:pPr>
        <w:numPr>
          <w:numId w:val="327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Тома и сети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В примере выше был создан том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db_data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хранения данных базы данных. Docker Compose также автоматически создает сеть для взаимодействия контейнеров. Вы можете настроить их в секциях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volumes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networks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52030000">
      <w:pPr>
        <w:numPr>
          <w:numId w:val="32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Дополнительные команды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3030000">
      <w:pPr>
        <w:numPr>
          <w:ilvl w:val="1"/>
          <w:numId w:val="329"/>
        </w:numPr>
        <w:spacing w:after="35" w:before="35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Перезапуск сервисов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4030000">
      <w:pPr>
        <w:numPr>
          <w:ilvl w:val="0"/>
          <w:numId w:val="329"/>
        </w:num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restart</w:t>
      </w:r>
    </w:p>
    <w:p w14:paraId="55030000">
      <w:pPr>
        <w:numPr>
          <w:ilvl w:val="1"/>
          <w:numId w:val="329"/>
        </w:numPr>
        <w:spacing w:after="35" w:before="35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Перестройка образов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6030000">
      <w:pPr>
        <w:numPr>
          <w:ilvl w:val="0"/>
          <w:numId w:val="329"/>
        </w:num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build</w:t>
      </w:r>
    </w:p>
    <w:p w14:paraId="57030000">
      <w:pPr>
        <w:numPr>
          <w:ilvl w:val="1"/>
          <w:numId w:val="329"/>
        </w:numPr>
        <w:spacing w:after="35" w:before="35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Запуск конкретного сервиса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8030000">
      <w:pPr>
        <w:numPr>
          <w:ilvl w:val="0"/>
          <w:numId w:val="329"/>
        </w:num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docker-compose up -d web</w:t>
      </w:r>
    </w:p>
    <w:p w14:paraId="59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Compose упрощает управление многоконтейнерными приложениями, делая процесс запуска, настройки и координации контейнеров более удобным и эффективным.</w:t>
      </w:r>
    </w:p>
    <w:p w14:paraId="5A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4. 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Существует несколько стратегий развертывания приложений с использованием Docker. Выбор конкретной стратегии зависит от особенностей приложения, требований к доступности, времени простоя и инфраструктуры. Вот основные из них:</w:t>
      </w:r>
    </w:p>
    <w:p w14:paraId="5B030000">
      <w:pPr>
        <w:numPr>
          <w:numId w:val="33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Single Container Deployment (Развертывание одного контейнера)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C030000">
      <w:pPr>
        <w:numPr>
          <w:ilvl w:val="1"/>
          <w:numId w:val="33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Используется для простых приложений, где вся функциональность помещается в один контейнер.</w:t>
      </w:r>
    </w:p>
    <w:p w14:paraId="5D030000">
      <w:pPr>
        <w:numPr>
          <w:ilvl w:val="1"/>
          <w:numId w:val="33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Подходит для локальной разработки и тестирования.</w:t>
      </w:r>
    </w:p>
    <w:p w14:paraId="5E030000">
      <w:pPr>
        <w:numPr>
          <w:ilvl w:val="1"/>
          <w:numId w:val="33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Пример: Запуск веб-сервера или базы данных в одном контейнере.</w:t>
      </w:r>
    </w:p>
    <w:p w14:paraId="5F030000">
      <w:pPr>
        <w:numPr>
          <w:numId w:val="33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Multi-Container Deployment (Развертывание нескольких контейнеров)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0030000">
      <w:pPr>
        <w:numPr>
          <w:ilvl w:val="1"/>
          <w:numId w:val="33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Применяется для сложных приложений, состоящих из нескольких сервисов (например, фронтенд, бекенд, база данных).</w:t>
      </w:r>
    </w:p>
    <w:p w14:paraId="61030000">
      <w:pPr>
        <w:numPr>
          <w:ilvl w:val="1"/>
          <w:numId w:val="33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Compose используется для управления многоконтейнерными приложениями.</w:t>
      </w:r>
    </w:p>
    <w:p w14:paraId="62030000">
      <w:pPr>
        <w:numPr>
          <w:ilvl w:val="1"/>
          <w:numId w:val="33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Пример: Веб-приложение с фронтендом на React, бекендом на Node.js и базой данных PostgreSQL, каждый из которых запущен в отдельном контейнере.</w:t>
      </w:r>
    </w:p>
    <w:p w14:paraId="63030000">
      <w:pPr>
        <w:numPr>
          <w:numId w:val="33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Rolling Updates (Пошаговое обновление)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4030000">
      <w:pPr>
        <w:numPr>
          <w:ilvl w:val="1"/>
          <w:numId w:val="33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Обновление происходит постепенно, заменяя старые версии контейнеров новыми.</w:t>
      </w:r>
    </w:p>
    <w:p w14:paraId="65030000">
      <w:pPr>
        <w:numPr>
          <w:ilvl w:val="1"/>
          <w:numId w:val="33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Обеспечивает минимальное время простоя и возможность отката на предыдущую версию.</w:t>
      </w:r>
    </w:p>
    <w:p w14:paraId="66030000">
      <w:pPr>
        <w:numPr>
          <w:ilvl w:val="1"/>
          <w:numId w:val="33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Поддерживается оркестраторами контейнеров, такими как Kubernetes и Docker Swarm.</w:t>
      </w:r>
    </w:p>
    <w:p w14:paraId="67030000">
      <w:pPr>
        <w:numPr>
          <w:numId w:val="336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Blue-Green Deployment (Синяя-Зеленая схема)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8030000">
      <w:pPr>
        <w:numPr>
          <w:ilvl w:val="1"/>
          <w:numId w:val="33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Два идентичных набора окружений (синий и зеленый). Один набор (синий) обслуживает пользователей, другой (зеленый) используется для развертывания новой версии.</w:t>
      </w:r>
    </w:p>
    <w:p w14:paraId="69030000">
      <w:pPr>
        <w:numPr>
          <w:ilvl w:val="1"/>
          <w:numId w:val="33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После успешного тестирования переключение трафика на новый (зеленый) набор.</w:t>
      </w:r>
    </w:p>
    <w:p w14:paraId="6A030000">
      <w:pPr>
        <w:numPr>
          <w:ilvl w:val="1"/>
          <w:numId w:val="33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Обеспечивает нулевое время простоя и простоту отката.</w:t>
      </w:r>
    </w:p>
    <w:p w14:paraId="6B030000">
      <w:pPr>
        <w:numPr>
          <w:numId w:val="338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Canary Deployment (Канареечное развертывание)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6C030000">
      <w:pPr>
        <w:numPr>
          <w:ilvl w:val="1"/>
          <w:numId w:val="33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Новая версия приложения разворачивается для небольшой части пользователей, чтобы проверить её работу.</w:t>
      </w:r>
    </w:p>
    <w:p w14:paraId="6D030000">
      <w:pPr>
        <w:numPr>
          <w:ilvl w:val="1"/>
          <w:numId w:val="33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Постепенно увеличивается доля пользователей, использующих новую версию, пока она полностью не заменит старую.</w:t>
      </w:r>
    </w:p>
    <w:p w14:paraId="6E030000">
      <w:pPr>
        <w:numPr>
          <w:ilvl w:val="1"/>
          <w:numId w:val="33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быстро выявить и устранить проблемы с новой версией.</w:t>
      </w:r>
    </w:p>
    <w:p w14:paraId="6F030000">
      <w:pPr>
        <w:numPr>
          <w:numId w:val="340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A/B Testing Deployment (Развертывание для A/B тестирования)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70030000">
      <w:pPr>
        <w:numPr>
          <w:ilvl w:val="1"/>
          <w:numId w:val="34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Похож на канареечное развертывание, но используется для тестирования различных версий приложения на разных сегментах пользователей.</w:t>
      </w:r>
    </w:p>
    <w:p w14:paraId="71030000">
      <w:pPr>
        <w:numPr>
          <w:ilvl w:val="1"/>
          <w:numId w:val="34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Позволяет сравнить производительность и пользовательский опыт разных версий.</w:t>
      </w:r>
    </w:p>
    <w:p w14:paraId="72030000">
      <w:pPr>
        <w:numPr>
          <w:numId w:val="342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Shadow Deployment (Теневое развертывание)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73030000">
      <w:pPr>
        <w:numPr>
          <w:ilvl w:val="1"/>
          <w:numId w:val="34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Новая версия развертывается и получает копию реального трафика, но не отвечает на запросы пользователей.</w:t>
      </w:r>
    </w:p>
    <w:p w14:paraId="74030000">
      <w:pPr>
        <w:numPr>
          <w:ilvl w:val="1"/>
          <w:numId w:val="34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Используется для тестирования производительности и выявления проблем без влияния на реальных пользователей.</w:t>
      </w:r>
    </w:p>
    <w:p w14:paraId="75030000">
      <w:pPr>
        <w:numPr>
          <w:numId w:val="344"/>
        </w:numPr>
        <w:spacing w:after="94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Recreate Deployment (Пересоздание)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76030000">
      <w:pPr>
        <w:numPr>
          <w:ilvl w:val="1"/>
          <w:numId w:val="34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Все старые контейнеры останавливаются и удаляются, затем запускаются новые контейнеры.</w:t>
      </w:r>
    </w:p>
    <w:p w14:paraId="77030000">
      <w:pPr>
        <w:numPr>
          <w:ilvl w:val="1"/>
          <w:numId w:val="34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Может привести к времени простоя, поэтому не рекомендуется для критически важных систем.</w:t>
      </w:r>
    </w:p>
    <w:p w14:paraId="78030000">
      <w:pPr>
        <w:numPr>
          <w:ilvl w:val="1"/>
          <w:numId w:val="34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Используется для простых или внутренних систем, где время простоя не является критичным.</w:t>
      </w:r>
    </w:p>
    <w:p w14:paraId="79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</w:p>
    <w:p w14:paraId="7A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Оркестрация контейнеров</w:t>
      </w:r>
    </w:p>
    <w:p w14:paraId="7B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управления развертыванием и масштабированием контейнеров часто используются инструменты оркестрации:</w:t>
      </w:r>
    </w:p>
    <w:p w14:paraId="7C030000">
      <w:pPr>
        <w:numPr>
          <w:numId w:val="346"/>
        </w:numPr>
        <w:spacing w:after="56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Kubernetes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7D030000">
      <w:pPr>
        <w:numPr>
          <w:ilvl w:val="1"/>
          <w:numId w:val="34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Предоставляет мощные возможности для управления контейнерными приложениями.</w:t>
      </w:r>
    </w:p>
    <w:p w14:paraId="7E030000">
      <w:pPr>
        <w:numPr>
          <w:ilvl w:val="1"/>
          <w:numId w:val="34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Поддерживает различные стратегии развертывания, автоматическое масштабирование, самовосстановление и балансировку нагрузки.</w:t>
      </w:r>
    </w:p>
    <w:p w14:paraId="7F030000">
      <w:pPr>
        <w:numPr>
          <w:numId w:val="348"/>
        </w:numPr>
        <w:spacing w:after="56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Docker Swarm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0030000">
      <w:pPr>
        <w:numPr>
          <w:ilvl w:val="1"/>
          <w:numId w:val="34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Встроенный оркестратор Docker.</w:t>
      </w:r>
    </w:p>
    <w:p w14:paraId="81030000">
      <w:pPr>
        <w:numPr>
          <w:ilvl w:val="1"/>
          <w:numId w:val="34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Обеспечивает простую настройку и управление кластерами Docker.</w:t>
      </w:r>
    </w:p>
    <w:p w14:paraId="82030000">
      <w:pPr>
        <w:numPr>
          <w:ilvl w:val="1"/>
          <w:numId w:val="34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Поддерживает rolling updates и другие стратегии развертывания.</w:t>
      </w:r>
    </w:p>
    <w:p w14:paraId="83030000">
      <w:pPr>
        <w:numPr>
          <w:numId w:val="350"/>
        </w:numPr>
        <w:spacing w:after="56" w:before="94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Apache Mesos/Marathon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4030000">
      <w:pPr>
        <w:numPr>
          <w:ilvl w:val="1"/>
          <w:numId w:val="35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Обеспечивает управление контейнерными и традиционными приложениями в одном кластере.</w:t>
      </w:r>
    </w:p>
    <w:p w14:paraId="85030000">
      <w:pPr>
        <w:numPr>
          <w:ilvl w:val="1"/>
          <w:numId w:val="35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Поддерживает различные стратегии развертывания и масштабирования.</w:t>
      </w:r>
    </w:p>
    <w:p w14:paraId="86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Каждая из этих стратегий и инструментов имеет свои преимущества и ограничения, поэтому выбор подходящего подхода зависит от конкретных требований вашего проекта и инфраструктуры.</w:t>
      </w:r>
    </w:p>
    <w:p w14:paraId="87030000">
      <w:pPr>
        <w:rPr>
          <w:b w:val="1"/>
          <w:color w:val="000000"/>
        </w:rPr>
      </w:pPr>
    </w:p>
    <w:p w14:paraId="88030000">
      <w:pPr>
        <w:rPr>
          <w:b w:val="1"/>
          <w:color w:val="000000"/>
        </w:rPr>
      </w:pPr>
      <w:r>
        <w:rPr>
          <w:b w:val="1"/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Обеспечение безопасности и управление Docker образами являются критически важными аспектами работы с контейнерами. Вот ключевые практики и инструменты для повышения безопасности и управления Docker образами:</w:t>
      </w:r>
    </w:p>
    <w:p w14:paraId="89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Обеспечение безопасности Docker образов</w:t>
      </w:r>
    </w:p>
    <w:p w14:paraId="8A030000">
      <w:pPr>
        <w:numPr>
          <w:numId w:val="352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официальных образов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B030000">
      <w:pPr>
        <w:numPr>
          <w:ilvl w:val="1"/>
          <w:numId w:val="35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официальные образы из Docker Hub или других проверенных источников. Официальные образы поддерживаются и регулярно обновляются для устранения уязвимостей.</w:t>
      </w:r>
    </w:p>
    <w:p w14:paraId="8C030000">
      <w:pPr>
        <w:numPr>
          <w:numId w:val="354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Минимизация базового образа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D030000">
      <w:pPr>
        <w:numPr>
          <w:ilvl w:val="1"/>
          <w:numId w:val="3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минимальные базовые образы (например, Alpine Linux), чтобы уменьшить поверхность атаки и размер образа.</w:t>
      </w:r>
    </w:p>
    <w:p w14:paraId="8E030000">
      <w:pPr>
        <w:numPr>
          <w:ilvl w:val="1"/>
          <w:numId w:val="3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Пример: вместо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FROM ubuntu:latest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используйте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FROM alpine:latest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8F030000">
      <w:pPr>
        <w:numPr>
          <w:numId w:val="356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Обновление образов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0030000">
      <w:pPr>
        <w:numPr>
          <w:ilvl w:val="1"/>
          <w:numId w:val="35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Регулярно обновляйте образы для использования последних версий ПО с исправленными уязвимостями.</w:t>
      </w:r>
    </w:p>
    <w:p w14:paraId="91030000">
      <w:pPr>
        <w:numPr>
          <w:ilvl w:val="1"/>
          <w:numId w:val="35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Обновляйте зависимости и библиотеку внутри контейнеров с помощью команд вроде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apt-get update &amp;&amp; apt-get upgrade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или аналогичных для других систем.</w:t>
      </w:r>
    </w:p>
    <w:p w14:paraId="92030000">
      <w:pPr>
        <w:numPr>
          <w:numId w:val="358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Проверка уязвимостей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3030000">
      <w:pPr>
        <w:numPr>
          <w:ilvl w:val="1"/>
          <w:numId w:val="35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для сканирования образов на наличие уязвимостей, такие как:</w:t>
      </w:r>
    </w:p>
    <w:p w14:paraId="94030000">
      <w:pPr>
        <w:numPr>
          <w:ilvl w:val="2"/>
          <w:numId w:val="360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Trivy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простой и мощный сканер уязвимостей для контейнеров.</w:t>
      </w:r>
    </w:p>
    <w:p w14:paraId="95030000">
      <w:pPr>
        <w:numPr>
          <w:ilvl w:val="2"/>
          <w:numId w:val="360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Clair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инструмент для статического анализа уязвимостей контейнерных образов.</w:t>
      </w:r>
    </w:p>
    <w:p w14:paraId="96030000">
      <w:pPr>
        <w:numPr>
          <w:ilvl w:val="2"/>
          <w:numId w:val="360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Anchore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платформа для анализа контейнерных образов на соответствие политике безопасности.</w:t>
      </w:r>
    </w:p>
    <w:p w14:paraId="97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sh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trivy image your-image:tag</w:t>
      </w:r>
    </w:p>
    <w:p w14:paraId="98030000">
      <w:pPr>
        <w:numPr>
          <w:numId w:val="361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неизменяемых тегов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9030000">
      <w:pPr>
        <w:numPr>
          <w:ilvl w:val="1"/>
          <w:numId w:val="36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Используйте конкретные теги версий вместо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latest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обеспечения воспроизводимости и избегания неожиданных изменений.</w:t>
      </w:r>
    </w:p>
    <w:p w14:paraId="9A030000">
      <w:pPr>
        <w:numPr>
          <w:numId w:val="363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Минимизация прав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B030000">
      <w:pPr>
        <w:numPr>
          <w:ilvl w:val="1"/>
          <w:numId w:val="3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Запускайте контейнеры с минимально необходимыми правами, используя флаги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--user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задания некорневого пользователя.</w:t>
      </w:r>
    </w:p>
    <w:p w14:paraId="9C030000">
      <w:pPr>
        <w:numPr>
          <w:ilvl w:val="1"/>
          <w:numId w:val="3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политику AppArmor или SELinux для ограничения действий контейнеров.</w:t>
      </w:r>
    </w:p>
    <w:p w14:paraId="9D030000">
      <w:pPr>
        <w:numPr>
          <w:numId w:val="365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секретов и переменных окружения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E030000">
      <w:pPr>
        <w:numPr>
          <w:ilvl w:val="1"/>
          <w:numId w:val="36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Не храните конфиденциальные данные (например, пароли) в образах или в Dockerfile.</w:t>
      </w:r>
    </w:p>
    <w:p w14:paraId="9F030000">
      <w:pPr>
        <w:numPr>
          <w:ilvl w:val="1"/>
          <w:numId w:val="36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Docker secrets для управления конфиденциальными данными.</w:t>
      </w:r>
    </w:p>
    <w:p w14:paraId="A0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sh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echo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"my_password"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| docker secret create my_secret -</w:t>
      </w:r>
    </w:p>
    <w:p w14:paraId="A1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Управление Docker образами</w:t>
      </w:r>
    </w:p>
    <w:p w14:paraId="A2030000">
      <w:pPr>
        <w:numPr>
          <w:numId w:val="367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Docker Registry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3030000">
      <w:pPr>
        <w:numPr>
          <w:ilvl w:val="1"/>
          <w:numId w:val="36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частный реестр Docker (Docker Registry) для хранения и управления образами.</w:t>
      </w:r>
    </w:p>
    <w:p w14:paraId="A4030000">
      <w:pPr>
        <w:numPr>
          <w:ilvl w:val="1"/>
          <w:numId w:val="36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Docker Hub, Amazon ECR, Google Container Registry, и другие предоставляют такие возможности.</w:t>
      </w:r>
    </w:p>
    <w:p w14:paraId="A5030000">
      <w:pPr>
        <w:numPr>
          <w:numId w:val="369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Организация репозиториев и тегов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6030000">
      <w:pPr>
        <w:numPr>
          <w:ilvl w:val="1"/>
          <w:numId w:val="37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Стандартизируйте именование образов и тегов для удобства и ясности.</w:t>
      </w:r>
    </w:p>
    <w:p w14:paraId="A7030000">
      <w:pPr>
        <w:numPr>
          <w:ilvl w:val="1"/>
          <w:numId w:val="37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семантическое версионирование (semver) для управления версиями образов.</w:t>
      </w:r>
    </w:p>
    <w:p w14:paraId="A8030000">
      <w:pPr>
        <w:numPr>
          <w:numId w:val="371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сборки и развертывания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9030000">
      <w:pPr>
        <w:numPr>
          <w:ilvl w:val="1"/>
          <w:numId w:val="37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CI/CD инструменты (например, Jenkins, GitLab CI/CD, GitHub Actions) для автоматической сборки, тестирования и развертывания образов.</w:t>
      </w:r>
    </w:p>
    <w:p w14:paraId="AA030000">
      <w:pPr>
        <w:numPr>
          <w:ilvl w:val="1"/>
          <w:numId w:val="37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Настройте триггеры для автоматической сборки образов при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изменении кода.</w:t>
      </w:r>
    </w:p>
    <w:p w14:paraId="AB030000">
      <w:pPr>
        <w:numPr>
          <w:numId w:val="373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Логирование и мониторинг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C030000">
      <w:pPr>
        <w:numPr>
          <w:ilvl w:val="1"/>
          <w:numId w:val="37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логирование контейнеров для мониторинга и отладки.</w:t>
      </w:r>
    </w:p>
    <w:p w14:paraId="AD030000">
      <w:pPr>
        <w:numPr>
          <w:ilvl w:val="1"/>
          <w:numId w:val="37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мониторинга (Prometheus, Grafana, ELK stack) для отслеживания состояния контейнеров и ресурсов.</w:t>
      </w:r>
    </w:p>
    <w:p w14:paraId="AE030000">
      <w:pPr>
        <w:numPr>
          <w:numId w:val="375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Политики управления и доступа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F030000">
      <w:pPr>
        <w:numPr>
          <w:ilvl w:val="1"/>
          <w:numId w:val="37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Настройте роли и политики доступа к реестру образов.</w:t>
      </w:r>
    </w:p>
    <w:p w14:paraId="B0030000">
      <w:pPr>
        <w:numPr>
          <w:ilvl w:val="1"/>
          <w:numId w:val="37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инструменты, такие как RBAC (Role-Based Access Control), для управления доступом к контейнерам и реестру образов.</w:t>
      </w:r>
    </w:p>
    <w:p w14:paraId="B1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Пример Docker Compose для использования секретов и ограничений пра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в</w:t>
      </w:r>
    </w:p>
    <w:p w14:paraId="B2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Пример файла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демонстрирующий использование секретов и запуск контейнера с ограниченными правами:</w:t>
      </w:r>
    </w:p>
    <w:p w14:paraId="B3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477377" cy="4839378"/>
            <wp:docPr id="160" name="Picture 160"/>
            <a:graphic>
              <a:graphicData uri="http://schemas.openxmlformats.org/drawingml/2006/picture">
                <pic:pic>
                  <pic:nvPicPr>
                    <pic:cNvPr id="159" name="Picture 159"/>
                    <pic:cNvPicPr preferRelativeResize="true"/>
                  </pic:nvPicPr>
                  <pic:blipFill>
                    <a:blip r:embed="rId80"/>
                    <a:stretch/>
                  </pic:blipFill>
                  <pic:spPr>
                    <a:xfrm flipH="false" flipV="false" rot="0">
                      <a:ext cx="4477377" cy="48393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4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этом примере контейнер запускается с ограниченными привилегиями и использует секреты для хранения пароля базы данных.</w:t>
      </w:r>
    </w:p>
    <w:p w14:paraId="B5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меры и инструменты помогут вам обеспечить безопасность и эффективное управление Docker образами в вашем проекте.</w:t>
      </w:r>
    </w:p>
    <w:p w14:paraId="B6030000">
      <w:pPr>
        <w:rPr>
          <w:b w:val="1"/>
          <w:color w:val="000000"/>
        </w:rPr>
      </w:pPr>
    </w:p>
    <w:p w14:paraId="B7030000">
      <w:pPr>
        <w:rPr>
          <w:b w:val="1"/>
          <w:color w:val="000000"/>
        </w:rPr>
      </w:pPr>
      <w:r>
        <w:rPr>
          <w:b w:val="1"/>
          <w:color w:val="000000"/>
        </w:rPr>
        <w:t>Задача 1</w:t>
      </w:r>
    </w:p>
    <w:p w14:paraId="B8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Шаги для создания приложения Django:</w:t>
      </w:r>
    </w:p>
    <w:p w14:paraId="B9030000">
      <w:pPr>
        <w:numPr>
          <w:numId w:val="377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Django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Убедитесь, что у вас установлен Django. Если нет, установите его с помощью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pip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BA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Django</w:t>
      </w:r>
    </w:p>
    <w:p w14:paraId="BB030000">
      <w:pPr>
        <w:numPr>
          <w:numId w:val="378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проекта Django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Создайте новый проект Django:</w:t>
      </w:r>
    </w:p>
    <w:p w14:paraId="BC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django-admin startproject myproject</w:t>
      </w:r>
    </w:p>
    <w:p w14:paraId="BD030000">
      <w:pPr>
        <w:numPr>
          <w:numId w:val="379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приложения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Войдите в каталог проекта и создайте новое приложение Django:</w:t>
      </w:r>
    </w:p>
    <w:p w14:paraId="BE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bash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myproject python manage.py startapp blog</w:t>
      </w:r>
    </w:p>
    <w:p w14:paraId="BF030000">
      <w:pPr>
        <w:numPr>
          <w:numId w:val="380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Определение модели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Определите модель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models.py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приложения:</w:t>
      </w:r>
    </w:p>
    <w:p w14:paraId="C0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325221" cy="2638794"/>
            <wp:docPr id="162" name="Picture 162"/>
            <a:graphic>
              <a:graphicData uri="http://schemas.openxmlformats.org/drawingml/2006/picture">
                <pic:pic>
                  <pic:nvPicPr>
                    <pic:cNvPr id="161" name="Picture 161"/>
                    <pic:cNvPicPr preferRelativeResize="true"/>
                  </pic:nvPicPr>
                  <pic:blipFill>
                    <a:blip r:embed="rId81"/>
                    <a:stretch/>
                  </pic:blipFill>
                  <pic:spPr>
                    <a:xfrm flipH="false" flipV="false" rot="0">
                      <a:ext cx="5325221" cy="26387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30000">
      <w:pPr>
        <w:numPr>
          <w:numId w:val="381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миграций и применение их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Сгенерируйте миграции для модели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примените их к базе данных:</w:t>
      </w:r>
    </w:p>
    <w:p w14:paraId="C2030000">
      <w:pPr>
        <w:ind w:firstLine="0" w:left="1417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python manage.py makemigrations python manage.py migrate</w:t>
      </w:r>
    </w:p>
    <w:p w14:paraId="C3030000">
      <w:pPr>
        <w:numPr>
          <w:numId w:val="382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представлений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Определите представления (views) для отображения списка постов и формы для создания нового поста в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views.py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приложения:</w:t>
      </w:r>
    </w:p>
    <w:p w14:paraId="C4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4449273"/>
            <wp:docPr id="164" name="Picture 164"/>
            <a:graphic>
              <a:graphicData uri="http://schemas.openxmlformats.org/drawingml/2006/picture">
                <pic:pic>
                  <pic:nvPicPr>
                    <pic:cNvPr id="163" name="Picture 163"/>
                    <pic:cNvPicPr preferRelativeResize="true"/>
                  </pic:nvPicPr>
                  <pic:blipFill>
                    <a:blip r:embed="rId82"/>
                    <a:stretch/>
                  </pic:blipFill>
                  <pic:spPr>
                    <a:xfrm flipH="false" flipV="false" rot="0">
                      <a:ext cx="5940425" cy="44492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5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формы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Определите форму для модели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forms.py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вашего приложения:</w:t>
      </w:r>
    </w:p>
    <w:p w14:paraId="C6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972746" cy="2419689"/>
            <wp:docPr id="166" name="Picture 166"/>
            <a:graphic>
              <a:graphicData uri="http://schemas.openxmlformats.org/drawingml/2006/picture">
                <pic:pic>
                  <pic:nvPicPr>
                    <pic:cNvPr id="165" name="Picture 165"/>
                    <pic:cNvPicPr preferRelativeResize="true"/>
                  </pic:nvPicPr>
                  <pic:blipFill>
                    <a:blip r:embed="rId83"/>
                    <a:stretch/>
                  </pic:blipFill>
                  <pic:spPr>
                    <a:xfrm flipH="false" flipV="false" rot="0">
                      <a:ext cx="4972746" cy="2419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7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шаблонов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Создайте шаблоны для отображения списка постов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post_list.html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и формы создания поста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post_form.html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в каталоге шаблонов вашего приложения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templates/blog/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</w:p>
    <w:p w14:paraId="C8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4734338"/>
            <wp:docPr id="168" name="Picture 168"/>
            <a:graphic>
              <a:graphicData uri="http://schemas.openxmlformats.org/drawingml/2006/picture">
                <pic:pic>
                  <pic:nvPicPr>
                    <pic:cNvPr id="167" name="Picture 167"/>
                    <pic:cNvPicPr preferRelativeResize="true"/>
                  </pic:nvPicPr>
                  <pic:blipFill>
                    <a:blip r:embed="rId84"/>
                    <a:stretch/>
                  </pic:blipFill>
                  <pic:spPr>
                    <a:xfrm flipH="false" flipV="false" rot="0">
                      <a:ext cx="5940425" cy="473433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9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481013"/>
            <wp:docPr id="170" name="Picture 170"/>
            <a:graphic>
              <a:graphicData uri="http://schemas.openxmlformats.org/drawingml/2006/picture">
                <pic:pic>
                  <pic:nvPicPr>
                    <pic:cNvPr id="169" name="Picture 169"/>
                    <pic:cNvPicPr preferRelativeResize="true"/>
                  </pic:nvPicPr>
                  <pic:blipFill>
                    <a:blip r:embed="rId85"/>
                    <a:stretch/>
                  </pic:blipFill>
                  <pic:spPr>
                    <a:xfrm flipH="false" flipV="false" rot="0">
                      <a:ext cx="5940425" cy="34810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A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URL маршрутов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Определите URL маршруты для представлений в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urls.py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вашего приложения:</w:t>
      </w:r>
    </w:p>
    <w:p w14:paraId="CB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2106300"/>
            <wp:docPr id="172" name="Picture 172"/>
            <a:graphic>
              <a:graphicData uri="http://schemas.openxmlformats.org/drawingml/2006/picture">
                <pic:pic>
                  <pic:nvPicPr>
                    <pic:cNvPr id="171" name="Picture 171"/>
                    <pic:cNvPicPr preferRelativeResize="true"/>
                  </pic:nvPicPr>
                  <pic:blipFill>
                    <a:blip r:embed="rId86"/>
                    <a:stretch/>
                  </pic:blipFill>
                  <pic:spPr>
                    <a:xfrm flipH="false" flipV="false" rot="0">
                      <a:ext cx="5940425" cy="2106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Добавление URL маршрутов приложения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Включите URL маршруты вашего приложения в основной файл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urls.py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проекта:</w:t>
      </w:r>
    </w:p>
    <w:p w14:paraId="CD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839378" cy="2343478"/>
            <wp:docPr id="174" name="Picture 174"/>
            <a:graphic>
              <a:graphicData uri="http://schemas.openxmlformats.org/drawingml/2006/picture">
                <pic:pic>
                  <pic:nvPicPr>
                    <pic:cNvPr id="173" name="Picture 173"/>
                    <pic:cNvPicPr preferRelativeResize="true"/>
                  </pic:nvPicPr>
                  <pic:blipFill>
                    <a:blip r:embed="rId87"/>
                    <a:stretch/>
                  </pic:blipFill>
                  <pic:spPr>
                    <a:xfrm flipH="false" flipV="false" rot="0">
                      <a:ext cx="4839378" cy="23434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E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Запуск приложения</w:t>
      </w:r>
    </w:p>
    <w:p w14:paraId="CF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вы можете запустить ваше приложение Django с использованием встроенного сервера разработки:</w:t>
      </w:r>
    </w:p>
    <w:p w14:paraId="D0030000">
      <w:pPr>
        <w:ind w:firstLine="0" w:left="1417"/>
        <w:jc w:val="left"/>
        <w:rPr>
          <w:color w:val="000000"/>
        </w:rPr>
      </w:pPr>
      <w:r>
        <w:rPr>
          <w:rFonts w:ascii="XO Thames" w:hAnsi="XO Thames"/>
          <w:color w:val="000000"/>
          <w:sz w:val="24"/>
        </w:rPr>
        <w:t>python manage.py runserver</w:t>
      </w:r>
    </w:p>
    <w:p w14:paraId="D1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браузер и перейдите по адресу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http://127.0.0.1:8000/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просмотра списка постов и создания новых постов.</w:t>
      </w:r>
    </w:p>
    <w:p w14:paraId="D2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 простое приложение Django включает список постов и форму для создания нового поста. Вы можете дополнить его другими функциями, такими как редактирование и удаление постов, в зависимости от ваших потребностей.</w:t>
      </w:r>
    </w:p>
    <w:p w14:paraId="D3030000">
      <w:pPr>
        <w:rPr>
          <w:b w:val="1"/>
          <w:color w:val="000000"/>
        </w:rPr>
      </w:pPr>
      <w:r>
        <w:rPr>
          <w:b w:val="1"/>
          <w:color w:val="000000"/>
        </w:rPr>
        <w:t>Задача 2</w:t>
      </w:r>
    </w:p>
    <w:p w14:paraId="D4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Шаги для создания приложения Django:</w:t>
      </w:r>
    </w:p>
    <w:p w14:paraId="D5030000">
      <w:pPr>
        <w:numPr>
          <w:ilvl w:val="0"/>
          <w:numId w:val="383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Установка Django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Убедитесь, что у вас установлен Django. Если нет, установите его с помощью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pip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D6030000">
      <w:pPr>
        <w:numPr>
          <w:ilvl w:val="0"/>
          <w:numId w:val="383"/>
        </w:num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pip install Django</w:t>
      </w:r>
    </w:p>
    <w:p w14:paraId="D7030000">
      <w:pPr>
        <w:numPr>
          <w:ilvl w:val="0"/>
          <w:numId w:val="383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проекта Django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Создайте новый проект Django:</w:t>
      </w:r>
    </w:p>
    <w:p w14:paraId="D8030000">
      <w:pPr>
        <w:numPr>
          <w:ilvl w:val="0"/>
          <w:numId w:val="383"/>
        </w:num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django-admin startproject myproject</w:t>
      </w:r>
    </w:p>
    <w:p w14:paraId="D9030000">
      <w:pPr>
        <w:numPr>
          <w:ilvl w:val="0"/>
          <w:numId w:val="383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приложения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Войдите в каталог проекта и создайте новое приложение Django:</w:t>
      </w:r>
    </w:p>
    <w:p w14:paraId="DA030000">
      <w:pPr>
        <w:numPr>
          <w:ilvl w:val="0"/>
          <w:numId w:val="383"/>
        </w:num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bash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myproject python manage.py startapp blog</w:t>
      </w:r>
    </w:p>
    <w:p w14:paraId="DB030000">
      <w:pPr>
        <w:numPr>
          <w:ilvl w:val="0"/>
          <w:numId w:val="383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 xml:space="preserve">Определение модели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Определите модель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models.py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приложения:</w:t>
      </w:r>
    </w:p>
    <w:p w14:paraId="DC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849169" cy="2810268"/>
            <wp:docPr id="176" name="Picture 176"/>
            <a:graphic>
              <a:graphicData uri="http://schemas.openxmlformats.org/drawingml/2006/picture">
                <pic:pic>
                  <pic:nvPicPr>
                    <pic:cNvPr id="175" name="Picture 175"/>
                    <pic:cNvPicPr preferRelativeResize="true"/>
                  </pic:nvPicPr>
                  <pic:blipFill>
                    <a:blip r:embed="rId88"/>
                    <a:stretch/>
                  </pic:blipFill>
                  <pic:spPr>
                    <a:xfrm flipH="false" flipV="false" rot="0">
                      <a:ext cx="5849169" cy="28102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D030000">
      <w:pPr>
        <w:numPr>
          <w:ilvl w:val="0"/>
          <w:numId w:val="384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миграций и применение их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Сгенерируйте миграции для модели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примените их к базе данных:</w:t>
      </w:r>
    </w:p>
    <w:p w14:paraId="DE030000">
      <w:pPr>
        <w:numPr>
          <w:ilvl w:val="0"/>
          <w:numId w:val="384"/>
        </w:numP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18"/>
        </w:rPr>
        <w:t>Копировать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python manage.py makemigrations python manage.py migrate</w:t>
      </w:r>
    </w:p>
    <w:p w14:paraId="DF030000">
      <w:pPr>
        <w:numPr>
          <w:ilvl w:val="0"/>
          <w:numId w:val="384"/>
        </w:numPr>
        <w:spacing w:after="94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представлений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: Определите представления (views) для отображения списка постов и формы для создания нового поста в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views.py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вашего приложения:</w:t>
      </w:r>
    </w:p>
    <w:p w14:paraId="E0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4109774"/>
            <wp:docPr id="178" name="Picture 178"/>
            <a:graphic>
              <a:graphicData uri="http://schemas.openxmlformats.org/drawingml/2006/picture">
                <pic:pic>
                  <pic:nvPicPr>
                    <pic:cNvPr id="177" name="Picture 177"/>
                    <pic:cNvPicPr preferRelativeResize="true"/>
                  </pic:nvPicPr>
                  <pic:blipFill>
                    <a:blip r:embed="rId89"/>
                    <a:stretch/>
                  </pic:blipFill>
                  <pic:spPr>
                    <a:xfrm flipH="false" flipV="false" rot="0">
                      <a:ext cx="5940425" cy="410977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 w:val="1"/>
          <w:color w:val="000000"/>
        </w:rPr>
        <w:t>Создание формы</w:t>
      </w:r>
      <w:r>
        <w:rPr>
          <w:color w:val="000000"/>
        </w:rPr>
        <w:t xml:space="preserve">: Определите форму для модели </w:t>
      </w:r>
      <w:r>
        <w:rPr>
          <w:rFonts w:ascii="Söhne Mono" w:hAnsi="Söhne Mono"/>
          <w:b w:val="0"/>
          <w:color w:val="000000"/>
          <w:sz w:val="21"/>
        </w:rPr>
        <w:t>Post</w:t>
      </w:r>
      <w:r>
        <w:rPr>
          <w:color w:val="000000"/>
        </w:rPr>
        <w:t xml:space="preserve"> в файле </w:t>
      </w:r>
      <w:r>
        <w:rPr>
          <w:rFonts w:ascii="Söhne Mono" w:hAnsi="Söhne Mono"/>
          <w:b w:val="0"/>
          <w:color w:val="000000"/>
          <w:sz w:val="21"/>
        </w:rPr>
        <w:t>forms.py</w:t>
      </w:r>
      <w:r>
        <w:rPr>
          <w:color w:val="000000"/>
        </w:rPr>
        <w:t xml:space="preserve"> вашего приложения:</w:t>
      </w:r>
    </w:p>
    <w:p w14:paraId="E1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220166" cy="2381583"/>
            <wp:docPr id="180" name="Picture 180"/>
            <a:graphic>
              <a:graphicData uri="http://schemas.openxmlformats.org/drawingml/2006/picture">
                <pic:pic>
                  <pic:nvPicPr>
                    <pic:cNvPr id="179" name="Picture 179"/>
                    <pic:cNvPicPr preferRelativeResize="true"/>
                  </pic:nvPicPr>
                  <pic:blipFill>
                    <a:blip r:embed="rId90"/>
                    <a:stretch/>
                  </pic:blipFill>
                  <pic:spPr>
                    <a:xfrm flipH="false" flipV="false" rot="0">
                      <a:ext cx="4220166" cy="238158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2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Создание шаблонов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Создайте шаблоны для отображения списка постов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post_list.html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и формы создания поста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post_form.html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 в каталоге шаблонов вашего приложения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templates/blog/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):</w:t>
      </w:r>
      <w:r>
        <w:rPr>
          <w:color w:val="000000"/>
        </w:rPr>
        <w:drawing>
          <wp:inline>
            <wp:extent cx="5940425" cy="4378467"/>
            <wp:docPr id="182" name="Picture 182"/>
            <a:graphic>
              <a:graphicData uri="http://schemas.openxmlformats.org/drawingml/2006/picture">
                <pic:pic>
                  <pic:nvPicPr>
                    <pic:cNvPr id="181" name="Picture 181"/>
                    <pic:cNvPicPr preferRelativeResize="true"/>
                  </pic:nvPicPr>
                  <pic:blipFill>
                    <a:blip r:embed="rId91"/>
                    <a:stretch/>
                  </pic:blipFill>
                  <pic:spPr>
                    <a:xfrm flipH="false" flipV="false" rot="0">
                      <a:ext cx="5940425" cy="437846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4396104"/>
            <wp:docPr id="184" name="Picture 184"/>
            <a:graphic>
              <a:graphicData uri="http://schemas.openxmlformats.org/drawingml/2006/picture">
                <pic:pic>
                  <pic:nvPicPr>
                    <pic:cNvPr id="183" name="Picture 183"/>
                    <pic:cNvPicPr preferRelativeResize="true"/>
                  </pic:nvPicPr>
                  <pic:blipFill>
                    <a:blip r:embed="rId92"/>
                    <a:stretch/>
                  </pic:blipFill>
                  <pic:spPr>
                    <a:xfrm flipH="false" flipV="false" rot="0">
                      <a:ext cx="5940425" cy="439610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Настройка URL маршрутов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Определите URL маршруты для представлений в файле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urls.py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вашего приложения:</w:t>
      </w:r>
      <w:r>
        <w:rPr>
          <w:color w:val="000000"/>
        </w:rPr>
        <w:drawing>
          <wp:inline>
            <wp:extent cx="5940425" cy="2090000"/>
            <wp:docPr id="186" name="Picture 186"/>
            <a:graphic>
              <a:graphicData uri="http://schemas.openxmlformats.org/drawingml/2006/picture">
                <pic:pic>
                  <pic:nvPicPr>
                    <pic:cNvPr id="185" name="Picture 185"/>
                    <pic:cNvPicPr preferRelativeResize="true"/>
                  </pic:nvPicPr>
                  <pic:blipFill>
                    <a:blip r:embed="rId93"/>
                    <a:stretch/>
                  </pic:blipFill>
                  <pic:spPr>
                    <a:xfrm flipH="false" flipV="false" rot="0">
                      <a:ext cx="5940425" cy="209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4030000">
      <w:pPr>
        <w:rPr>
          <w:b w:val="1"/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Добавление URL маршрутов приложения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Включите URL маршруты вашего приложения в основной файл</w:t>
      </w:r>
      <w:r>
        <w:rPr>
          <w:color w:val="000000"/>
        </w:rPr>
        <w:t xml:space="preserve">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urls.py</w:t>
      </w:r>
      <w:r>
        <w:rPr>
          <w:color w:val="000000"/>
        </w:rPr>
        <w:t xml:space="preserve">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проекта:</w:t>
      </w:r>
      <w:r>
        <w:rPr>
          <w:color w:val="000000"/>
        </w:rPr>
        <w:drawing>
          <wp:inline>
            <wp:extent cx="4544061" cy="2429215"/>
            <wp:docPr id="188" name="Picture 188"/>
            <a:graphic>
              <a:graphicData uri="http://schemas.openxmlformats.org/drawingml/2006/picture">
                <pic:pic>
                  <pic:nvPicPr>
                    <pic:cNvPr id="187" name="Picture 187"/>
                    <pic:cNvPicPr preferRelativeResize="true"/>
                  </pic:nvPicPr>
                  <pic:blipFill>
                    <a:blip r:embed="rId94"/>
                    <a:stretch/>
                  </pic:blipFill>
                  <pic:spPr>
                    <a:xfrm flipH="false" flipV="false" rot="0">
                      <a:ext cx="4544061" cy="24292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30000">
      <w:pPr>
        <w:rPr>
          <w:b w:val="1"/>
          <w:color w:val="000000"/>
        </w:rPr>
      </w:pPr>
    </w:p>
    <w:p w14:paraId="E6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Теперь вы можете запустить ваше приложение Django с использованием встроенного сервера разработки:</w:t>
      </w:r>
    </w:p>
    <w:p w14:paraId="E7030000">
      <w:pPr>
        <w:rPr>
          <w:color w:val="000000"/>
        </w:rPr>
      </w:pPr>
      <w:r>
        <w:rPr>
          <w:rFonts w:ascii="XO Thames" w:hAnsi="XO Thames"/>
          <w:color w:val="000000"/>
          <w:sz w:val="24"/>
        </w:rPr>
        <w:t>python manage.py runserver</w:t>
      </w:r>
    </w:p>
    <w:p w14:paraId="E8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Откройте браузер и перейдите по адресу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http://127.0.0.1:8000/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для просмотра списка постов и создания новых постов.</w:t>
      </w:r>
    </w:p>
    <w:p w14:paraId="E903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Это простое приложение Django включает список постов и форму для создания нового поста. Вы можете дополнить его другими функциями, такими как редактирование и удаление постов, в зависимости от ваших потребностей.</w:t>
      </w:r>
    </w:p>
    <w:p w14:paraId="EA030000">
      <w:pPr>
        <w:rPr>
          <w:b w:val="1"/>
          <w:color w:val="000000"/>
        </w:rPr>
      </w:pPr>
    </w:p>
    <w:p w14:paraId="EB030000">
      <w:pPr>
        <w:rPr>
          <w:b w:val="1"/>
          <w:color w:val="000000"/>
        </w:rPr>
      </w:pPr>
    </w:p>
    <w:p w14:paraId="EC030000">
      <w:pPr>
        <w:rPr>
          <w:b w:val="1"/>
          <w:color w:val="000000"/>
        </w:rPr>
      </w:pPr>
      <w:r>
        <w:rPr>
          <w:b w:val="1"/>
          <w:color w:val="000000"/>
        </w:rPr>
        <w:t>Docker</w:t>
      </w:r>
    </w:p>
    <w:p w14:paraId="ED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Давайте создадим Docker образ для простого веб-приложения на Django. Для этого нам понадобится создать Dockerfile и docker-compose.yml для запуска Django приложения в контейнере.</w:t>
      </w:r>
    </w:p>
    <w:p w14:paraId="EE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Dockerfile</w:t>
      </w:r>
    </w:p>
    <w:p w14:paraId="EF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Создадим Dockerfile для нашего Django приложения. В нем мы определим все необходимые шаги для сборки образа.</w:t>
      </w:r>
    </w:p>
    <w:p w14:paraId="F0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562908"/>
            <wp:docPr id="190" name="Picture 190"/>
            <a:graphic>
              <a:graphicData uri="http://schemas.openxmlformats.org/drawingml/2006/picture">
                <pic:pic>
                  <pic:nvPicPr>
                    <pic:cNvPr id="189" name="Picture 189"/>
                    <pic:cNvPicPr preferRelativeResize="true"/>
                  </pic:nvPicPr>
                  <pic:blipFill>
                    <a:blip r:embed="rId95"/>
                    <a:stretch/>
                  </pic:blipFill>
                  <pic:spPr>
                    <a:xfrm flipH="false" flipV="false" rot="0">
                      <a:ext cx="5940425" cy="35629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1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3238953" cy="457264"/>
            <wp:docPr id="192" name="Picture 192"/>
            <a:graphic>
              <a:graphicData uri="http://schemas.openxmlformats.org/drawingml/2006/picture">
                <pic:pic>
                  <pic:nvPicPr>
                    <pic:cNvPr id="191" name="Picture 191"/>
                    <pic:cNvPicPr preferRelativeResize="true"/>
                  </pic:nvPicPr>
                  <pic:blipFill>
                    <a:blip r:embed="rId96"/>
                    <a:stretch/>
                  </pic:blipFill>
                  <pic:spPr>
                    <a:xfrm flipH="false" flipV="false" rot="0">
                      <a:ext cx="3238953" cy="4572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203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553853" cy="6401697"/>
            <wp:docPr id="194" name="Picture 194"/>
            <a:graphic>
              <a:graphicData uri="http://schemas.openxmlformats.org/drawingml/2006/picture">
                <pic:pic>
                  <pic:nvPicPr>
                    <pic:cNvPr id="193" name="Picture 193"/>
                    <pic:cNvPicPr preferRelativeResize="true"/>
                  </pic:nvPicPr>
                  <pic:blipFill>
                    <a:blip r:embed="rId97"/>
                    <a:stretch/>
                  </pic:blipFill>
                  <pic:spPr>
                    <a:xfrm flipH="false" flipV="false" rot="0">
                      <a:ext cx="5553853" cy="64016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3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1. Сборка Docker образа</w:t>
      </w:r>
    </w:p>
    <w:p w14:paraId="F4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Перейдите в корневую директорию вашего проекта, где находятся файлы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и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и выполните команду для сборки Docker образа:</w:t>
      </w:r>
    </w:p>
    <w:p w14:paraId="F5030000">
      <w:pPr>
        <w:ind w:firstLine="0" w:left="1417"/>
        <w:rPr>
          <w:color w:val="000000"/>
        </w:rPr>
      </w:pPr>
      <w:r>
        <w:rPr>
          <w:rFonts w:ascii="XO Thames" w:hAnsi="XO Thames"/>
          <w:color w:val="000000"/>
          <w:sz w:val="24"/>
        </w:rPr>
        <w:t>docker-compose build</w:t>
      </w:r>
    </w:p>
    <w:p w14:paraId="F6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Эта команда соберет Docker образ, используя файл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Dockerfile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который находится в текущей директории (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).</w:t>
      </w:r>
    </w:p>
    <w:p w14:paraId="F7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2. Запуск контейнера</w:t>
      </w:r>
    </w:p>
    <w:p w14:paraId="F803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После того как образ будет успешно собран, запустите контейнер с помощью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9030000">
      <w:pPr>
        <w:ind w:firstLine="0" w:left="1417"/>
        <w:rPr>
          <w:color w:val="000000"/>
        </w:rPr>
      </w:pPr>
      <w:r>
        <w:rPr>
          <w:rFonts w:ascii="XO Thames" w:hAnsi="XO Thames"/>
          <w:color w:val="000000"/>
          <w:sz w:val="24"/>
        </w:rPr>
        <w:t>docker-compose up</w:t>
      </w:r>
    </w:p>
    <w:p w14:paraId="FA03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Эта команда запустит контейнеры, описанные в файле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docker-compose.yml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FB030000">
      <w:pPr>
        <w:numPr>
          <w:ilvl w:val="0"/>
          <w:numId w:val="3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Контейнер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web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который содержит ваше Django приложение и будет доступен на порту 8000.</w:t>
      </w:r>
    </w:p>
    <w:p w14:paraId="FC030000">
      <w:pPr>
        <w:numPr>
          <w:ilvl w:val="0"/>
          <w:numId w:val="38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Контейнер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db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, который представляет базу данных PostgreSQL.</w:t>
      </w:r>
    </w:p>
    <w:p w14:paraId="FD03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3. Примечание</w:t>
      </w:r>
    </w:p>
    <w:p w14:paraId="FE030000">
      <w:pPr>
        <w:numPr>
          <w:ilvl w:val="0"/>
          <w:numId w:val="3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Если вы вносили изменения в код вашего приложения или зависимости Python, выполните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docker-compose build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снова, чтобы обновить Docker образ.</w:t>
      </w:r>
    </w:p>
    <w:p w14:paraId="FF030000">
      <w:pPr>
        <w:numPr>
          <w:ilvl w:val="0"/>
          <w:numId w:val="3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По умолчанию, ваше Django приложение будет доступно по адресу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http://localhost:8000/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00040000">
      <w:pPr>
        <w:numPr>
          <w:ilvl w:val="0"/>
          <w:numId w:val="38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Чтобы остановить контейнеры, используйте комбинацию клавиш </w:t>
      </w:r>
      <w:r>
        <w:rPr>
          <w:rFonts w:ascii="Söhne Mono" w:hAnsi="Söhne Mono"/>
          <w:b w:val="0"/>
          <w:i w:val="0"/>
          <w:caps w:val="0"/>
          <w:color w:val="000000"/>
          <w:spacing w:val="0"/>
          <w:sz w:val="21"/>
        </w:rPr>
        <w:t>Ctrl + C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.</w:t>
      </w:r>
    </w:p>
    <w:p w14:paraId="0104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Эти команды позволят вам создать Docker образ и запустить ваше Django приложение в контейнере Docker.</w:t>
      </w:r>
    </w:p>
    <w:p w14:paraId="02040000">
      <w:pPr>
        <w:rPr>
          <w:b w:val="1"/>
          <w:color w:val="000000"/>
        </w:rPr>
      </w:pPr>
    </w:p>
    <w:p w14:paraId="03040000">
      <w:pPr>
        <w:rPr>
          <w:b w:val="1"/>
          <w:color w:val="000000"/>
        </w:rPr>
      </w:pPr>
      <w:r>
        <w:drawing>
          <wp:inline>
            <wp:extent cx="5940425" cy="3322925"/>
            <wp:docPr id="196" name="Picture 196"/>
            <a:graphic>
              <a:graphicData uri="http://schemas.openxmlformats.org/drawingml/2006/picture">
                <pic:pic>
                  <pic:nvPicPr>
                    <pic:cNvPr id="195" name="Picture 195"/>
                    <pic:cNvPicPr preferRelativeResize="true"/>
                  </pic:nvPicPr>
                  <pic:blipFill>
                    <a:blip r:embed="rId98"/>
                    <a:stretch/>
                  </pic:blipFill>
                  <pic:spPr>
                    <a:xfrm flipH="false" flipV="false" rot="0">
                      <a:ext cx="5940425" cy="33229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4040000">
      <w:pPr>
        <w:rPr>
          <w:b w:val="1"/>
          <w:color w:val="000000"/>
        </w:rPr>
      </w:pPr>
      <w:r>
        <w:drawing>
          <wp:inline>
            <wp:extent cx="5940425" cy="3341489"/>
            <wp:docPr id="198" name="Picture 198"/>
            <a:graphic>
              <a:graphicData uri="http://schemas.openxmlformats.org/drawingml/2006/picture">
                <pic:pic>
                  <pic:nvPicPr>
                    <pic:cNvPr id="197" name="Picture 197"/>
                    <pic:cNvPicPr preferRelativeResize="true"/>
                  </pic:nvPicPr>
                  <pic:blipFill>
                    <a:blip r:embed="rId99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40000">
      <w:pPr>
        <w:rPr>
          <w:b w:val="1"/>
          <w:color w:val="000000"/>
        </w:rPr>
      </w:pPr>
    </w:p>
    <w:p w14:paraId="06040000">
      <w:pPr>
        <w:rPr>
          <w:b w:val="1"/>
          <w:color w:val="000000"/>
        </w:rPr>
      </w:pPr>
      <w:r>
        <w:drawing>
          <wp:inline>
            <wp:extent cx="5940425" cy="3341489"/>
            <wp:docPr id="200" name="Picture 200"/>
            <a:graphic>
              <a:graphicData uri="http://schemas.openxmlformats.org/drawingml/2006/picture">
                <pic:pic>
                  <pic:nvPicPr>
                    <pic:cNvPr id="199" name="Picture 199"/>
                    <pic:cNvPicPr preferRelativeResize="true"/>
                  </pic:nvPicPr>
                  <pic:blipFill>
                    <a:blip r:embed="rId100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202" name="Picture 202"/>
            <a:graphic>
              <a:graphicData uri="http://schemas.openxmlformats.org/drawingml/2006/picture">
                <pic:pic>
                  <pic:nvPicPr>
                    <pic:cNvPr id="201" name="Picture 201"/>
                    <pic:cNvPicPr preferRelativeResize="true"/>
                  </pic:nvPicPr>
                  <pic:blipFill>
                    <a:blip r:embed="rId101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8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3341489"/>
            <wp:docPr id="204" name="Picture 204"/>
            <a:graphic>
              <a:graphicData uri="http://schemas.openxmlformats.org/drawingml/2006/picture">
                <pic:pic>
                  <pic:nvPicPr>
                    <pic:cNvPr id="203" name="Picture 203"/>
                    <pic:cNvPicPr preferRelativeResize="true"/>
                  </pic:nvPicPr>
                  <pic:blipFill>
                    <a:blip r:embed="rId102"/>
                    <a:stretch/>
                  </pic:blipFill>
                  <pic:spPr>
                    <a:xfrm flipH="false" flipV="false" rot="0">
                      <a:ext cx="5940425" cy="3341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40000">
      <w:pPr>
        <w:rPr>
          <w:b w:val="1"/>
          <w:color w:val="000000"/>
        </w:rPr>
      </w:pPr>
    </w:p>
    <w:p w14:paraId="0A040000">
      <w:pPr>
        <w:rPr>
          <w:b w:val="1"/>
          <w:color w:val="000000"/>
        </w:rPr>
      </w:pPr>
    </w:p>
    <w:p w14:paraId="0B040000">
      <w:pPr>
        <w:rPr>
          <w:b w:val="1"/>
          <w:color w:val="000000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Лабораторная </w:t>
      </w:r>
      <w:r>
        <w:rPr>
          <w:rFonts w:ascii="Times New Roman" w:hAnsi="Times New Roman"/>
          <w:color w:val="000000"/>
          <w:sz w:val="28"/>
        </w:rPr>
        <w:t>12. Использование ChatGPT при программировании прикладных задач.</w:t>
      </w:r>
    </w:p>
    <w:p w14:paraId="0C040000">
      <w:pPr>
        <w:numPr>
          <w:numId w:val="387"/>
        </w:num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ChatGPT для программирования прикладных задач имеет свои преимущества и недостатки. Вот основные из них:</w:t>
      </w:r>
    </w:p>
    <w:p w14:paraId="0D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Преимущества</w:t>
      </w:r>
    </w:p>
    <w:p w14:paraId="0E040000">
      <w:pPr>
        <w:numPr>
          <w:numId w:val="388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Доступность и удобство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0F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доступен 24/7 и может ответить на вопросы практически мгновенно, что позволяет экономить время и получать помощь в любое время суток.</w:t>
      </w:r>
    </w:p>
    <w:p w14:paraId="10040000">
      <w:pPr>
        <w:numPr>
          <w:numId w:val="389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Широкий спектр знаний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1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обучен на огромном количестве данных и может предоставить информацию по многим темам, от синтаксиса языков программирования до концепций алгоритмов и структур данных.</w:t>
      </w:r>
    </w:p>
    <w:p w14:paraId="12040000">
      <w:pPr>
        <w:numPr>
          <w:numId w:val="390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рутинных задач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3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помочь с автоматизацией рутинных задач, таких как написание шаблонного кода, генерация документации, создание тестов и других повторяющихся задач.</w:t>
      </w:r>
    </w:p>
    <w:p w14:paraId="14040000">
      <w:pPr>
        <w:numPr>
          <w:numId w:val="391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Обучение и развитие навыков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5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Разработчики могут использовать ChatGPT для обучения и повышения своих навыков, получая объяснения и примеры кода, а также советы по лучшим практикам.</w:t>
      </w:r>
    </w:p>
    <w:p w14:paraId="16040000">
      <w:pPr>
        <w:numPr>
          <w:numId w:val="392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Творческое вдохновение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7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предложить новые идеи и подходы к решению задач, которые разработчик мог бы не рассмотреть самостоятельно.</w:t>
      </w:r>
    </w:p>
    <w:p w14:paraId="18040000">
      <w:pPr>
        <w:numPr>
          <w:numId w:val="393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Ускорение разработки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9040000">
      <w:pPr>
        <w:numPr>
          <w:ilvl w:val="1"/>
          <w:numId w:val="38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За счет быстрого получения ответов и примеров кода, разработчики могут ускорить процесс разработки и сосредоточиться на более сложных задачах.</w:t>
      </w:r>
    </w:p>
    <w:p w14:paraId="1A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Недостатки</w:t>
      </w:r>
    </w:p>
    <w:p w14:paraId="1B040000">
      <w:pPr>
        <w:numPr>
          <w:numId w:val="394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Качество и точность ответов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C040000">
      <w:pPr>
        <w:numPr>
          <w:ilvl w:val="1"/>
          <w:numId w:val="39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генерировать ответы, которые содержат ошибки или неточности, особенно по сложным или специализированным вопросам. Всегда требуется проверка и верификация полученной информации.</w:t>
      </w:r>
    </w:p>
    <w:p w14:paraId="1D040000">
      <w:pPr>
        <w:numPr>
          <w:numId w:val="396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Ограниченное понимание контекста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1E040000">
      <w:pPr>
        <w:numPr>
          <w:ilvl w:val="1"/>
          <w:numId w:val="39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не всегда правильно понять контекст задачи или специфику проекта, что может привести к неподходящим или неэффективным решениям.</w:t>
      </w:r>
    </w:p>
    <w:p w14:paraId="1F040000">
      <w:pPr>
        <w:numPr>
          <w:numId w:val="398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Отсутствие знаний о последних обновлениях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0040000">
      <w:pPr>
        <w:numPr>
          <w:ilvl w:val="1"/>
          <w:numId w:val="39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Обученная модель ChatGPT имеет фиксированную дату отсечения знаний и может не знать о последних изменениях в технологиях, библиотеках или языках программирования.</w:t>
      </w:r>
    </w:p>
    <w:p w14:paraId="21040000">
      <w:pPr>
        <w:numPr>
          <w:numId w:val="400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Не может заменить экспертизу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2040000">
      <w:pPr>
        <w:numPr>
          <w:ilvl w:val="1"/>
          <w:numId w:val="40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не заменяет опытного разработчика, особенно в сложных или критически важных проектах, где требуется глубокое понимание системы и специфических доменных знаний.</w:t>
      </w:r>
    </w:p>
    <w:p w14:paraId="23040000">
      <w:pPr>
        <w:numPr>
          <w:numId w:val="402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Риск генерации небезопасного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4040000">
      <w:pPr>
        <w:numPr>
          <w:ilvl w:val="1"/>
          <w:numId w:val="40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случайно предложить код, который не соответствует лучшим практикам безопасности или содержит уязвимости, поэтому важно всегда проверять и тестировать сгенерированный код.</w:t>
      </w:r>
    </w:p>
    <w:p w14:paraId="25040000">
      <w:pPr>
        <w:numPr>
          <w:numId w:val="404"/>
        </w:numPr>
        <w:spacing w:after="94" w:before="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Проблемы с конфиденциальностью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6040000">
      <w:pPr>
        <w:numPr>
          <w:ilvl w:val="1"/>
          <w:numId w:val="40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Ввод конфиденциальной информации в публичные AI-сервисы может представлять риск для конфиденциальности данных, поэтому нужно быть осторожным и избегать передачи чувствительных данных.</w:t>
      </w:r>
    </w:p>
    <w:p w14:paraId="27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Пример использования ChatGPT в программировании</w:t>
      </w:r>
    </w:p>
    <w:p w14:paraId="28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функции для поиска среднего значения массива чисел на Python.</w:t>
      </w:r>
    </w:p>
    <w:p w14:paraId="29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Запрос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"Напиши функцию на Python, которая принимает массив чисел и возвращает их среднее значение."</w:t>
      </w:r>
    </w:p>
    <w:p w14:paraId="2A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Ответ ChatGPT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2B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496430" cy="1905266"/>
            <wp:docPr id="206" name="Picture 206"/>
            <a:graphic>
              <a:graphicData uri="http://schemas.openxmlformats.org/drawingml/2006/picture">
                <pic:pic>
                  <pic:nvPicPr>
                    <pic:cNvPr id="205" name="Picture 205"/>
                    <pic:cNvPicPr preferRelativeResize="true"/>
                  </pic:nvPicPr>
                  <pic:blipFill>
                    <a:blip r:embed="rId103"/>
                    <a:stretch/>
                  </pic:blipFill>
                  <pic:spPr>
                    <a:xfrm flipH="false" flipV="false" rot="0">
                      <a:ext cx="4496430" cy="19052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Преимущества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Быстрое получение работоспособного примера кода, который можно сразу использовать.</w:t>
      </w:r>
    </w:p>
    <w:p w14:paraId="2D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Недостатки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Ответ нужно проверять на предмет обработки пустого массива и других граничных условий.</w:t>
      </w:r>
    </w:p>
    <w:p w14:paraId="2E04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ChatGPT может быть полезным инструментом в арсенале разработчика, но его необходимо использовать осознанно и с учетом потенциальных ограничений и рисков.</w:t>
      </w:r>
    </w:p>
    <w:p w14:paraId="2F040000">
      <w:pPr>
        <w:rPr>
          <w:b w:val="1"/>
          <w:color w:val="000000"/>
        </w:rPr>
      </w:pPr>
    </w:p>
    <w:p w14:paraId="30040000">
      <w:pPr>
        <w:rPr>
          <w:b w:val="1"/>
          <w:color w:val="000000"/>
        </w:rPr>
      </w:pPr>
      <w:r>
        <w:rPr>
          <w:b w:val="1"/>
          <w:color w:val="000000"/>
        </w:rPr>
        <w:t xml:space="preserve">2.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 xml:space="preserve"> ChatGPT может значительно помочь в автоматизации процессов разработки программного обеспечения, предоставляя поддержку на различных этапах разработки. Вот некоторые из способов, как это может быть реализовано:</w:t>
      </w:r>
    </w:p>
    <w:p w14:paraId="31040000">
      <w:pPr>
        <w:numPr>
          <w:numId w:val="406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Генерация кода</w:t>
      </w:r>
    </w:p>
    <w:p w14:paraId="32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генерировать шаблонный и повторяющийся код, что помогает ускорить процесс разработки. Например:</w:t>
      </w:r>
    </w:p>
    <w:p w14:paraId="33040000">
      <w:pPr>
        <w:numPr>
          <w:ilvl w:val="0"/>
          <w:numId w:val="4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функций, классов и методов на разных языках программирования.</w:t>
      </w:r>
    </w:p>
    <w:p w14:paraId="34040000">
      <w:pPr>
        <w:numPr>
          <w:ilvl w:val="0"/>
          <w:numId w:val="4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Генерация тестов и моков для модульного тестирования.</w:t>
      </w:r>
    </w:p>
    <w:p w14:paraId="35040000">
      <w:pPr>
        <w:numPr>
          <w:ilvl w:val="0"/>
          <w:numId w:val="40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SQL-запросов и скриптов для управления базами данных.</w:t>
      </w:r>
    </w:p>
    <w:p w14:paraId="36040000">
      <w:pPr>
        <w:numPr>
          <w:numId w:val="40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Объяснение и документация</w:t>
      </w:r>
    </w:p>
    <w:p w14:paraId="37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автоматически создавать документацию для кода, объясняя его функциональность и назначение:</w:t>
      </w:r>
    </w:p>
    <w:p w14:paraId="38040000">
      <w:pPr>
        <w:numPr>
          <w:ilvl w:val="0"/>
          <w:numId w:val="4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Генерация комментариев и документации для функций и классов.</w:t>
      </w:r>
    </w:p>
    <w:p w14:paraId="39040000">
      <w:pPr>
        <w:numPr>
          <w:ilvl w:val="0"/>
          <w:numId w:val="4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Объяснение сложных алгоритмов и структур данных.</w:t>
      </w:r>
    </w:p>
    <w:p w14:paraId="3A040000">
      <w:pPr>
        <w:numPr>
          <w:ilvl w:val="0"/>
          <w:numId w:val="40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README-файлов и другой проектной документации.</w:t>
      </w:r>
    </w:p>
    <w:p w14:paraId="3B040000">
      <w:pPr>
        <w:numPr>
          <w:numId w:val="41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Помощь в отладке</w:t>
      </w:r>
    </w:p>
    <w:p w14:paraId="3C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помочь в процессе отладки кода, предлагая возможные решения для обнаруженных ошибок:</w:t>
      </w:r>
    </w:p>
    <w:p w14:paraId="3D040000">
      <w:pPr>
        <w:numPr>
          <w:ilvl w:val="0"/>
          <w:numId w:val="4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Анализ сообщений об ошибках и предложение возможных исправлений.</w:t>
      </w:r>
    </w:p>
    <w:p w14:paraId="3E040000">
      <w:pPr>
        <w:numPr>
          <w:ilvl w:val="0"/>
          <w:numId w:val="41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Рекомендации по улучшению кода для избежания ошибок в будущем.</w:t>
      </w:r>
    </w:p>
    <w:p w14:paraId="3F040000">
      <w:pPr>
        <w:numPr>
          <w:numId w:val="412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Автоматизация задач DevOps</w:t>
      </w:r>
    </w:p>
    <w:p w14:paraId="40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быть использован для автоматизации задач, связанных с DevOps и CI/CD процессами:</w:t>
      </w:r>
    </w:p>
    <w:p w14:paraId="41040000">
      <w:pPr>
        <w:numPr>
          <w:ilvl w:val="0"/>
          <w:numId w:val="4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и настройка скриптов для CI/CD пайплайнов (например, Jenkins, GitLab CI/CD).</w:t>
      </w:r>
    </w:p>
    <w:p w14:paraId="42040000">
      <w:pPr>
        <w:numPr>
          <w:ilvl w:val="0"/>
          <w:numId w:val="4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Написание Dockerfile и docker-compose.yml для контейнеризации приложений.</w:t>
      </w:r>
    </w:p>
    <w:p w14:paraId="43040000">
      <w:pPr>
        <w:numPr>
          <w:ilvl w:val="0"/>
          <w:numId w:val="41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Автоматизация развертывания приложений с использованием инструментов оркестрации (например, Kubernetes).</w:t>
      </w:r>
    </w:p>
    <w:p w14:paraId="44040000">
      <w:pPr>
        <w:numPr>
          <w:numId w:val="414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Генерация тестовых данных</w:t>
      </w:r>
    </w:p>
    <w:p w14:paraId="45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создавать тестовые данные для различных сценариев:</w:t>
      </w:r>
    </w:p>
    <w:p w14:paraId="46040000">
      <w:pPr>
        <w:numPr>
          <w:ilvl w:val="0"/>
          <w:numId w:val="4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Генерация фиктивных данных для тестирования функционала приложения.</w:t>
      </w:r>
    </w:p>
    <w:p w14:paraId="47040000">
      <w:pPr>
        <w:numPr>
          <w:ilvl w:val="0"/>
          <w:numId w:val="41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сценариев тестирования на основе заданных условий.</w:t>
      </w:r>
    </w:p>
    <w:p w14:paraId="48040000">
      <w:pPr>
        <w:numPr>
          <w:numId w:val="416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Код ревью и лучшие практики</w:t>
      </w:r>
    </w:p>
    <w:p w14:paraId="49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предложить советы по улучшению кода и соблюдению лучших практик:</w:t>
      </w:r>
    </w:p>
    <w:p w14:paraId="4A040000">
      <w:pPr>
        <w:numPr>
          <w:ilvl w:val="0"/>
          <w:numId w:val="4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Анализ кода на предмет соблюдения стилей и стандартов кодирования.</w:t>
      </w:r>
    </w:p>
    <w:p w14:paraId="4B040000">
      <w:pPr>
        <w:numPr>
          <w:ilvl w:val="0"/>
          <w:numId w:val="41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Рекомендации по оптимизации производительности и безопасности кода.</w:t>
      </w:r>
    </w:p>
    <w:p w14:paraId="4C040000">
      <w:pPr>
        <w:numPr>
          <w:numId w:val="41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Автоматическое создание конфигурационных файлов</w:t>
      </w:r>
    </w:p>
    <w:p w14:paraId="4D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генерировать конфигурационные файлы для различных инструментов и сред:</w:t>
      </w:r>
    </w:p>
    <w:p w14:paraId="4E040000">
      <w:pPr>
        <w:numPr>
          <w:ilvl w:val="0"/>
          <w:numId w:val="4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файлов конфигурации для веб-серверов (например, nginx, Apache).</w:t>
      </w:r>
    </w:p>
    <w:p w14:paraId="4F040000">
      <w:pPr>
        <w:numPr>
          <w:ilvl w:val="0"/>
          <w:numId w:val="4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Настройка конфигурационных файлов для баз данных (например, PostgreSQL, MySQL).</w:t>
      </w:r>
    </w:p>
    <w:p w14:paraId="50040000">
      <w:pPr>
        <w:numPr>
          <w:ilvl w:val="0"/>
          <w:numId w:val="41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Генерация YAML-файлов для развертывания приложений в Kubernetes.</w:t>
      </w:r>
    </w:p>
    <w:p w14:paraId="51040000">
      <w:pPr>
        <w:numPr>
          <w:numId w:val="42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Сценарии автоматизации</w:t>
      </w:r>
    </w:p>
    <w:p w14:paraId="52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помочь создавать сценарии автоматизации для различных целей:</w:t>
      </w:r>
    </w:p>
    <w:p w14:paraId="53040000">
      <w:pPr>
        <w:numPr>
          <w:ilvl w:val="0"/>
          <w:numId w:val="4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Автоматизация резервного копирования и восстановления данных.</w:t>
      </w:r>
    </w:p>
    <w:p w14:paraId="54040000">
      <w:pPr>
        <w:numPr>
          <w:ilvl w:val="0"/>
          <w:numId w:val="4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Создание скриптов для мониторинга и управления ресурсами системы.</w:t>
      </w:r>
    </w:p>
    <w:p w14:paraId="55040000">
      <w:pPr>
        <w:numPr>
          <w:ilvl w:val="0"/>
          <w:numId w:val="42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Написание скриптов для миграции данных между различными системами и базами данных.</w:t>
      </w:r>
    </w:p>
    <w:p w14:paraId="56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Пример использования ChatGPT для генерации кода CI/CD пайплайна</w:t>
      </w:r>
    </w:p>
    <w:p w14:paraId="57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Задача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пайплайна для CI/CD с использованием GitLab CI/CD для Python проекта.</w:t>
      </w:r>
    </w:p>
    <w:p w14:paraId="58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Запрос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"Создай .gitlab-ci.yml файл для Python проекта с этапами сборки, тестирования и развертывания."</w:t>
      </w:r>
    </w:p>
    <w:p w14:paraId="59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Ответ ChatGPT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A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610746" cy="6268328"/>
            <wp:docPr id="208" name="Picture 208"/>
            <a:graphic>
              <a:graphicData uri="http://schemas.openxmlformats.org/drawingml/2006/picture">
                <pic:pic>
                  <pic:nvPicPr>
                    <pic:cNvPr id="207" name="Picture 207"/>
                    <pic:cNvPicPr preferRelativeResize="true"/>
                  </pic:nvPicPr>
                  <pic:blipFill>
                    <a:blip r:embed="rId104"/>
                    <a:stretch/>
                  </pic:blipFill>
                  <pic:spPr>
                    <a:xfrm flipH="false" flipV="false" rot="0">
                      <a:ext cx="4610746" cy="626832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B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Преимущества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C040000">
      <w:pPr>
        <w:numPr>
          <w:ilvl w:val="0"/>
          <w:numId w:val="42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Быстрая генерация начального шаблона для CI/CD пайплайна.</w:t>
      </w:r>
    </w:p>
    <w:p w14:paraId="5D040000">
      <w:pPr>
        <w:numPr>
          <w:ilvl w:val="0"/>
          <w:numId w:val="42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Экономия времени на ручное написание конфигурации.</w:t>
      </w:r>
    </w:p>
    <w:p w14:paraId="5E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Недостатки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5F040000">
      <w:pPr>
        <w:numPr>
          <w:ilvl w:val="0"/>
          <w:numId w:val="42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Потребность в проверке и адаптации сгенерированного файла под конкретные требования проекта.</w:t>
      </w:r>
    </w:p>
    <w:p w14:paraId="60040000">
      <w:pPr>
        <w:spacing w:after="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Использование ChatGPT для автоматизации процессов разработки может значительно повысить продуктивность и сократить время на выполнение рутинных задач, оставляя больше времени для решения более сложных и креативных задач.</w:t>
      </w:r>
    </w:p>
    <w:p w14:paraId="61040000">
      <w:pPr>
        <w:rPr>
          <w:b w:val="1"/>
          <w:color w:val="000000"/>
        </w:rPr>
      </w:pPr>
    </w:p>
    <w:p w14:paraId="62040000">
      <w:pPr>
        <w:rPr>
          <w:b w:val="1"/>
          <w:color w:val="000000"/>
        </w:rPr>
      </w:pPr>
      <w:r>
        <w:rPr>
          <w:b w:val="1"/>
          <w:color w:val="000000"/>
        </w:rPr>
        <w:t xml:space="preserve">3.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быть особенно полезен для выполнения различных типов задач, связанных с программированием, автоматизацией и разработкой программного обеспечения. Вот некоторые из задач, для которых ChatGPT подходит особенно хорошо:</w:t>
      </w:r>
    </w:p>
    <w:p w14:paraId="63040000">
      <w:pPr>
        <w:numPr>
          <w:numId w:val="424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Генерация кода</w:t>
      </w:r>
    </w:p>
    <w:p w14:paraId="64040000">
      <w:pPr>
        <w:numPr>
          <w:ilvl w:val="0"/>
          <w:numId w:val="42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Шаблонный и повторяющийся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шаблонов функций, классов и методов на разных языках программирования.</w:t>
      </w:r>
    </w:p>
    <w:p w14:paraId="65040000">
      <w:pPr>
        <w:numPr>
          <w:ilvl w:val="0"/>
          <w:numId w:val="42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API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Генерация кода для работы с внешними API, включая настройку запросов и обработку ответов.</w:t>
      </w:r>
    </w:p>
    <w:p w14:paraId="66040000">
      <w:pPr>
        <w:numPr>
          <w:ilvl w:val="0"/>
          <w:numId w:val="42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SQL-запросы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Написание SQL-запросов для выборки, обновления и удаления данных в базах данных.</w:t>
      </w:r>
    </w:p>
    <w:p w14:paraId="67040000">
      <w:pPr>
        <w:numPr>
          <w:numId w:val="426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Создание документации и комментариев</w:t>
      </w:r>
    </w:p>
    <w:p w14:paraId="68040000">
      <w:pPr>
        <w:numPr>
          <w:ilvl w:val="0"/>
          <w:numId w:val="42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Автоматическое создание комментариев и документации для функций и классов, объясняющих их работу.</w:t>
      </w:r>
    </w:p>
    <w:p w14:paraId="69040000">
      <w:pPr>
        <w:numPr>
          <w:ilvl w:val="0"/>
          <w:numId w:val="42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README файлы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Генерация README файлов для проектов, включая описание установки, настройки и использования.</w:t>
      </w:r>
    </w:p>
    <w:p w14:paraId="6A040000">
      <w:pPr>
        <w:numPr>
          <w:ilvl w:val="0"/>
          <w:numId w:val="42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Техническая документация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Написание технической документации для API, библиотек и других программных компонентов.</w:t>
      </w:r>
    </w:p>
    <w:p w14:paraId="6B040000">
      <w:pPr>
        <w:numPr>
          <w:numId w:val="42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Отладка и анализ кода</w:t>
      </w:r>
    </w:p>
    <w:p w14:paraId="6C040000">
      <w:pPr>
        <w:numPr>
          <w:ilvl w:val="0"/>
          <w:numId w:val="429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Диагностика ошибок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Анализ сообщений об ошибках и предложение возможных решений.</w:t>
      </w:r>
    </w:p>
    <w:p w14:paraId="6D040000">
      <w:pPr>
        <w:numPr>
          <w:ilvl w:val="0"/>
          <w:numId w:val="429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Рекомендации по улучшению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Советы по оптимизации производительности, улучшению читаемости и соблюдению лучших практик кодирования.</w:t>
      </w:r>
    </w:p>
    <w:p w14:paraId="6E040000">
      <w:pPr>
        <w:numPr>
          <w:numId w:val="43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Автоматизация задач DevOps</w:t>
      </w:r>
    </w:p>
    <w:p w14:paraId="6F040000">
      <w:pPr>
        <w:numPr>
          <w:ilvl w:val="0"/>
          <w:numId w:val="43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CI/CD конфигурации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конфигурационных файлов для CI/CD пайплайнов, например, для Jenkins, GitLab CI/CD, GitHub Actions.</w:t>
      </w:r>
    </w:p>
    <w:p w14:paraId="70040000">
      <w:pPr>
        <w:numPr>
          <w:ilvl w:val="0"/>
          <w:numId w:val="43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Контейнеризация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Написание Dockerfile и docker-compose.yml для контейнеризации приложений.</w:t>
      </w:r>
    </w:p>
    <w:p w14:paraId="71040000">
      <w:pPr>
        <w:numPr>
          <w:ilvl w:val="0"/>
          <w:numId w:val="431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Развертывание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Скрипты для автоматизации развертывания приложений на различные среды (например, Kubernetes манифесты).</w:t>
      </w:r>
    </w:p>
    <w:p w14:paraId="72040000">
      <w:pPr>
        <w:numPr>
          <w:numId w:val="432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Тестирование</w:t>
      </w:r>
    </w:p>
    <w:p w14:paraId="73040000">
      <w:pPr>
        <w:numPr>
          <w:ilvl w:val="0"/>
          <w:numId w:val="433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Генерация тестов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Написание тестовых сценариев для модульного, интеграционного и системного тестирования.</w:t>
      </w:r>
    </w:p>
    <w:p w14:paraId="74040000">
      <w:pPr>
        <w:numPr>
          <w:ilvl w:val="0"/>
          <w:numId w:val="433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Тестовые данные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фиктивных данных для тестирования функциональности приложения.</w:t>
      </w:r>
    </w:p>
    <w:p w14:paraId="75040000">
      <w:pPr>
        <w:numPr>
          <w:ilvl w:val="0"/>
          <w:numId w:val="433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тестов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Скрипты для запуска тестов и сбора отчетов.</w:t>
      </w:r>
    </w:p>
    <w:p w14:paraId="76040000">
      <w:pPr>
        <w:numPr>
          <w:numId w:val="434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Обучение и объяснение концепций</w:t>
      </w:r>
    </w:p>
    <w:p w14:paraId="77040000">
      <w:pPr>
        <w:numPr>
          <w:ilvl w:val="0"/>
          <w:numId w:val="43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Учебные примеры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Предоставление примеров кода для обучения новым языкам программирования или библиотекам.</w:t>
      </w:r>
    </w:p>
    <w:p w14:paraId="78040000">
      <w:pPr>
        <w:numPr>
          <w:ilvl w:val="0"/>
          <w:numId w:val="43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Объяснение алгоритмов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Объяснение работы сложных алгоритмов и структур данных с примерами.</w:t>
      </w:r>
    </w:p>
    <w:p w14:paraId="79040000">
      <w:pPr>
        <w:numPr>
          <w:ilvl w:val="0"/>
          <w:numId w:val="43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Ответы на вопросы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Предоставление ответов на технические вопросы и разъяснение терминологии.</w:t>
      </w:r>
    </w:p>
    <w:p w14:paraId="7A040000">
      <w:pPr>
        <w:numPr>
          <w:numId w:val="436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Сценарии и скрипты для автоматизации</w:t>
      </w:r>
    </w:p>
    <w:p w14:paraId="7B040000">
      <w:pPr>
        <w:numPr>
          <w:ilvl w:val="0"/>
          <w:numId w:val="43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Автоматизация задач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Написание скриптов для автоматизации задач системного администрирования и DevOps.</w:t>
      </w:r>
    </w:p>
    <w:p w14:paraId="7C040000">
      <w:pPr>
        <w:numPr>
          <w:ilvl w:val="0"/>
          <w:numId w:val="43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Мониторинг и уведомления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Создание скриптов для мониторинга состояния системы и отправки уведомлений.</w:t>
      </w:r>
    </w:p>
    <w:p w14:paraId="7D040000">
      <w:pPr>
        <w:numPr>
          <w:ilvl w:val="0"/>
          <w:numId w:val="437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Резервное копирование и восстановление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Скрипты для автоматизации процессов резервного копирования и восстановления данных.</w:t>
      </w:r>
    </w:p>
    <w:p w14:paraId="7E040000">
      <w:pPr>
        <w:numPr>
          <w:numId w:val="43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Проектные рекомендации и лучшие практики</w:t>
      </w:r>
    </w:p>
    <w:p w14:paraId="7F040000">
      <w:pPr>
        <w:numPr>
          <w:ilvl w:val="0"/>
          <w:numId w:val="439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Архитектурные решения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Рекомендации по выбору архитектурных паттернов и подходов для разработки приложений.</w:t>
      </w:r>
    </w:p>
    <w:p w14:paraId="80040000">
      <w:pPr>
        <w:numPr>
          <w:ilvl w:val="0"/>
          <w:numId w:val="439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Выбор технологий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Помощь в выборе подходящих инструментов, библиотек и фреймворков для реализации проекта.</w:t>
      </w:r>
    </w:p>
    <w:p w14:paraId="81040000">
      <w:pPr>
        <w:numPr>
          <w:ilvl w:val="0"/>
          <w:numId w:val="439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Код ревью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Анализ кода на предмет соблюдения стилей и стандартов кодирования.</w:t>
      </w:r>
    </w:p>
    <w:p w14:paraId="82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Примеры использования ChatGPT для выполнения задач</w:t>
      </w:r>
    </w:p>
    <w:p w14:paraId="83040000">
      <w:pPr>
        <w:spacing w:after="134" w:before="13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1: Генерация функции на Python</w:t>
      </w:r>
    </w:p>
    <w:p w14:paraId="84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Запрос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"Напиши функцию на Python, которая проверяет, является ли строка палиндромом."</w:t>
      </w:r>
    </w:p>
    <w:p w14:paraId="85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Ответ ChatGPT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6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201378" cy="1867161"/>
            <wp:docPr id="210" name="Picture 210"/>
            <a:graphic>
              <a:graphicData uri="http://schemas.openxmlformats.org/drawingml/2006/picture">
                <pic:pic>
                  <pic:nvPicPr>
                    <pic:cNvPr id="209" name="Picture 209"/>
                    <pic:cNvPicPr preferRelativeResize="true"/>
                  </pic:nvPicPr>
                  <pic:blipFill>
                    <a:blip r:embed="rId105"/>
                    <a:stretch/>
                  </pic:blipFill>
                  <pic:spPr>
                    <a:xfrm flipH="false" flipV="false" rot="0">
                      <a:ext cx="5201378" cy="18671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040000">
      <w:pPr>
        <w:spacing w:after="134" w:before="134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Пример 2: Создание конфигурационного файла для Jenkins</w:t>
      </w:r>
    </w:p>
    <w:p w14:paraId="88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Запрос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"Создай Jenkinsfile для сборки и тестирования Java проекта с использованием Maven."</w:t>
      </w:r>
    </w:p>
    <w:p w14:paraId="89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Ответ ChatGPT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A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506221" cy="6554118"/>
            <wp:docPr id="212" name="Picture 212"/>
            <a:graphic>
              <a:graphicData uri="http://schemas.openxmlformats.org/drawingml/2006/picture">
                <pic:pic>
                  <pic:nvPicPr>
                    <pic:cNvPr id="211" name="Picture 211"/>
                    <pic:cNvPicPr preferRelativeResize="true"/>
                  </pic:nvPicPr>
                  <pic:blipFill>
                    <a:blip r:embed="rId106"/>
                    <a:stretch/>
                  </pic:blipFill>
                  <pic:spPr>
                    <a:xfrm flipH="false" flipV="false" rot="0">
                      <a:ext cx="5506221" cy="65541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B04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ChatGPT может значительно ускорить процесс разработки программного обеспечения, предоставляя полезные рекомендации, генерируя код и автоматизируя рутинные задачи. Однако важно помнить, что все результаты, полученные от ChatGPT, должны быть проверены и протестированы, чтобы гарантировать их точность и соответствие требованиям проекта.</w:t>
      </w:r>
    </w:p>
    <w:p w14:paraId="8C040000">
      <w:pPr>
        <w:rPr>
          <w:b w:val="1"/>
          <w:color w:val="000000"/>
        </w:rPr>
      </w:pPr>
      <w:r>
        <w:rPr>
          <w:b w:val="1"/>
          <w:color w:val="000000"/>
        </w:rPr>
        <w:t>4.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Для обеспечения надежности и безопасности кода, сгенерированного ChatGPT, необходимо соблюдать несколько ключевых практик. Ниже приведены основные шаги и меры, которые помогут достичь этой цели:</w:t>
      </w:r>
    </w:p>
    <w:p w14:paraId="8D040000">
      <w:pPr>
        <w:numPr>
          <w:numId w:val="44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Проверка и тестирование кода</w:t>
      </w:r>
    </w:p>
    <w:p w14:paraId="8E040000">
      <w:pPr>
        <w:numPr>
          <w:ilvl w:val="0"/>
          <w:numId w:val="441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Модульное тестирование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8F040000">
      <w:pPr>
        <w:numPr>
          <w:ilvl w:val="1"/>
          <w:numId w:val="44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Напишите и выполните модульные тесты для проверки функциональности сгенерированного кода.</w:t>
      </w:r>
    </w:p>
    <w:p w14:paraId="90040000">
      <w:pPr>
        <w:numPr>
          <w:ilvl w:val="1"/>
          <w:numId w:val="44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фреймворки для тестирования, такие как pytest для Python, JUnit для Java или Mocha для JavaScript.</w:t>
      </w:r>
    </w:p>
    <w:p w14:paraId="91040000">
      <w:pPr>
        <w:numPr>
          <w:ilvl w:val="0"/>
          <w:numId w:val="441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Интеграционное тестирование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2040000">
      <w:pPr>
        <w:numPr>
          <w:ilvl w:val="1"/>
          <w:numId w:val="44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Проведите интеграционное тестирование, чтобы убедиться, что сгенерированный код правильно взаимодействует с остальной частью системы.</w:t>
      </w:r>
    </w:p>
    <w:p w14:paraId="93040000">
      <w:pPr>
        <w:numPr>
          <w:ilvl w:val="0"/>
          <w:numId w:val="441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Тестирование безопасности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4040000">
      <w:pPr>
        <w:numPr>
          <w:ilvl w:val="1"/>
          <w:numId w:val="44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Проведите тестирование безопасности, чтобы выявить возможные уязвимости. Используйте инструменты статического анализа кода, такие как SonarQube, для автоматического обнаружения уязвимостей.</w:t>
      </w:r>
    </w:p>
    <w:p w14:paraId="95040000">
      <w:pPr>
        <w:numPr>
          <w:numId w:val="445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Рецензирование кода (Code Review)</w:t>
      </w:r>
    </w:p>
    <w:p w14:paraId="96040000">
      <w:pPr>
        <w:numPr>
          <w:ilvl w:val="0"/>
          <w:numId w:val="446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Рецензирование коллегами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7040000">
      <w:pPr>
        <w:numPr>
          <w:ilvl w:val="1"/>
          <w:numId w:val="44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Попросите коллег просмотреть и проверить сгенерированный код. Взгляд со стороны может помочь выявить ошибки или проблемы, которые вы могли пропустить.</w:t>
      </w:r>
    </w:p>
    <w:p w14:paraId="98040000">
      <w:pPr>
        <w:numPr>
          <w:ilvl w:val="0"/>
          <w:numId w:val="446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Автоматизированный анализ кода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9040000">
      <w:pPr>
        <w:numPr>
          <w:ilvl w:val="1"/>
          <w:numId w:val="448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инструменты статического анализа кода (например, ESLint для JavaScript, pylint для Python) для автоматической проверки соответствия стилям кодирования и выявления потенциальных проблем.</w:t>
      </w:r>
    </w:p>
    <w:p w14:paraId="9A040000">
      <w:pPr>
        <w:numPr>
          <w:numId w:val="449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Обеспечение соответствия лучшим практикам</w:t>
      </w:r>
    </w:p>
    <w:p w14:paraId="9B040000">
      <w:pPr>
        <w:numPr>
          <w:ilvl w:val="0"/>
          <w:numId w:val="450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Следование принципам безопасного кодирования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C040000">
      <w:pPr>
        <w:numPr>
          <w:ilvl w:val="1"/>
          <w:numId w:val="45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Соблюдайте принципы безопасного кодирования, такие как проверка ввода, использование безопасных методов работы с данными и предотвращение внедрения SQL и других типов инъекций.</w:t>
      </w:r>
    </w:p>
    <w:p w14:paraId="9D040000">
      <w:pPr>
        <w:numPr>
          <w:ilvl w:val="0"/>
          <w:numId w:val="450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Использование шаблонов проектирования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9E040000">
      <w:pPr>
        <w:numPr>
          <w:ilvl w:val="1"/>
          <w:numId w:val="452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Применяйте проверенные шаблоны проектирования, чтобы улучшить структуру и качество кода.</w:t>
      </w:r>
    </w:p>
    <w:p w14:paraId="9F040000">
      <w:pPr>
        <w:numPr>
          <w:numId w:val="453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Регулярное обновление зависимостей</w:t>
      </w:r>
    </w:p>
    <w:p w14:paraId="A0040000">
      <w:pPr>
        <w:numPr>
          <w:ilvl w:val="0"/>
          <w:numId w:val="454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Обновление библиотек и фреймворков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1040000">
      <w:pPr>
        <w:numPr>
          <w:ilvl w:val="1"/>
          <w:numId w:val="45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Регулярно обновляйте библиотеки и фреймворки до последних стабильных версий, чтобы воспользоваться исправлениями уязвимостей и улучшениями.</w:t>
      </w:r>
    </w:p>
    <w:p w14:paraId="A2040000">
      <w:pPr>
        <w:numPr>
          <w:ilvl w:val="0"/>
          <w:numId w:val="454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Управление зависимостями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3040000">
      <w:pPr>
        <w:numPr>
          <w:ilvl w:val="1"/>
          <w:numId w:val="456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менеджеры пакетов (pip для Python, npm для JavaScript) для управления зависимостями и их версионированием.</w:t>
      </w:r>
    </w:p>
    <w:p w14:paraId="A4040000">
      <w:pPr>
        <w:numPr>
          <w:numId w:val="457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Применение принципов DevSecOps</w:t>
      </w:r>
    </w:p>
    <w:p w14:paraId="A5040000">
      <w:pPr>
        <w:numPr>
          <w:ilvl w:val="0"/>
          <w:numId w:val="458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Интеграция безопасности в CI/CD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6040000">
      <w:pPr>
        <w:numPr>
          <w:ilvl w:val="1"/>
          <w:numId w:val="45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Включите этапы безопасности в ваш CI/CD пайплайн. Используйте инструменты для анализа безопасности, такие как OWASP ZAP или Snyk.</w:t>
      </w:r>
    </w:p>
    <w:p w14:paraId="A7040000">
      <w:pPr>
        <w:numPr>
          <w:ilvl w:val="0"/>
          <w:numId w:val="458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Мониторинг и логирование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8040000">
      <w:pPr>
        <w:numPr>
          <w:ilvl w:val="1"/>
          <w:numId w:val="460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Внедрите механизмы мониторинга и логирования для отслеживания активности и быстрого обнаружения аномалий.</w:t>
      </w:r>
    </w:p>
    <w:p w14:paraId="A9040000">
      <w:pPr>
        <w:numPr>
          <w:numId w:val="461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Обучение и повышение осведомленности</w:t>
      </w:r>
    </w:p>
    <w:p w14:paraId="AA040000">
      <w:pPr>
        <w:numPr>
          <w:ilvl w:val="0"/>
          <w:numId w:val="462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Обучение разработчиков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B040000">
      <w:pPr>
        <w:numPr>
          <w:ilvl w:val="1"/>
          <w:numId w:val="46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Обучайте разработчиков принципам безопасного программирования и актуальным методам защиты от уязвимостей.</w:t>
      </w:r>
    </w:p>
    <w:p w14:paraId="AC040000">
      <w:pPr>
        <w:numPr>
          <w:ilvl w:val="0"/>
          <w:numId w:val="462"/>
        </w:numPr>
        <w:spacing w:after="56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Документация и гайдлайны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AD040000">
      <w:pPr>
        <w:numPr>
          <w:ilvl w:val="1"/>
          <w:numId w:val="464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Предоставьте разработчикам документацию и гайдлайны по безопасному и качественному кодированию.</w:t>
      </w:r>
    </w:p>
    <w:p w14:paraId="AE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30"/>
        </w:rPr>
        <w:t>Пример проверки и улучшения кода, сгенерированного ChatGPT</w:t>
      </w:r>
    </w:p>
    <w:p w14:paraId="AF040000">
      <w:pPr>
        <w:spacing w:after="150" w:before="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Запрос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 "Напиши функцию на Python, которая принимает строку и возвращает количество гласных в ней."</w:t>
      </w:r>
    </w:p>
    <w:p w14:paraId="B0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Сгенерированный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B1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4086797" cy="714475"/>
            <wp:docPr id="214" name="Picture 214"/>
            <a:graphic>
              <a:graphicData uri="http://schemas.openxmlformats.org/drawingml/2006/picture">
                <pic:pic>
                  <pic:nvPicPr>
                    <pic:cNvPr id="213" name="Picture 213"/>
                    <pic:cNvPicPr preferRelativeResize="true"/>
                  </pic:nvPicPr>
                  <pic:blipFill>
                    <a:blip r:embed="rId107"/>
                    <a:stretch/>
                  </pic:blipFill>
                  <pic:spPr>
                    <a:xfrm flipH="false" flipV="false" rot="0">
                      <a:ext cx="4086797" cy="7144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2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Проверка и улучшение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B3040000">
      <w:pPr>
        <w:numPr>
          <w:ilvl w:val="0"/>
          <w:numId w:val="465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Написание тестов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B4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058483" cy="3743849"/>
            <wp:docPr id="216" name="Picture 216"/>
            <a:graphic>
              <a:graphicData uri="http://schemas.openxmlformats.org/drawingml/2006/picture">
                <pic:pic>
                  <pic:nvPicPr>
                    <pic:cNvPr id="215" name="Picture 215"/>
                    <pic:cNvPicPr preferRelativeResize="true"/>
                  </pic:nvPicPr>
                  <pic:blipFill>
                    <a:blip r:embed="rId108"/>
                    <a:stretch/>
                  </pic:blipFill>
                  <pic:spPr>
                    <a:xfrm flipH="false" flipV="false" rot="0">
                      <a:ext cx="5058483" cy="37438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5040000">
      <w:pPr>
        <w:numPr>
          <w:ilvl w:val="0"/>
          <w:numId w:val="466"/>
        </w:numPr>
        <w:rPr>
          <w:color w:val="00000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Рецензирование и улучшение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B6040000">
      <w:pPr>
        <w:numPr>
          <w:ilvl w:val="1"/>
          <w:numId w:val="46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Проверка корректности обработки строк.</w:t>
      </w:r>
    </w:p>
    <w:p w14:paraId="B7040000">
      <w:pPr>
        <w:numPr>
          <w:ilvl w:val="1"/>
          <w:numId w:val="46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Убедиться, что функция работает эффективно и надежно.</w:t>
      </w:r>
    </w:p>
    <w:p w14:paraId="B8040000">
      <w:pPr>
        <w:spacing w:after="150" w:before="15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24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24"/>
        </w:rPr>
        <w:t>Итоговый код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:</w:t>
      </w:r>
    </w:p>
    <w:p w14:paraId="B9040000">
      <w:pPr>
        <w:rPr>
          <w:b w:val="1"/>
          <w:color w:val="000000"/>
        </w:rPr>
      </w:pPr>
      <w:r>
        <w:rPr>
          <w:color w:val="000000"/>
        </w:rPr>
        <w:drawing>
          <wp:inline>
            <wp:extent cx="5940425" cy="4529574"/>
            <wp:docPr id="218" name="Picture 218"/>
            <a:graphic>
              <a:graphicData uri="http://schemas.openxmlformats.org/drawingml/2006/picture">
                <pic:pic>
                  <pic:nvPicPr>
                    <pic:cNvPr id="217" name="Picture 217"/>
                    <pic:cNvPicPr preferRelativeResize="true"/>
                  </pic:nvPicPr>
                  <pic:blipFill>
                    <a:blip r:embed="rId109"/>
                    <a:stretch/>
                  </pic:blipFill>
                  <pic:spPr>
                    <a:xfrm flipH="false" flipV="false" rot="0">
                      <a:ext cx="5940425" cy="45295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A040000">
      <w:pPr>
        <w:rPr>
          <w:b w:val="1"/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Следуя описанным шагам и мерам, вы можете значительно повысить надежность и безопасность кода, сгенерированного ChatGPT. Важно всегда проверять и тестировать сгенерированный код, привлекать коллег к его рецензированию и использовать автоматизированные инструменты для анализа и улучшения качества кода.</w:t>
      </w:r>
    </w:p>
    <w:p w14:paraId="BB040000">
      <w:pPr>
        <w:rPr>
          <w:b w:val="1"/>
          <w:color w:val="000000"/>
        </w:rPr>
      </w:pPr>
      <w:r>
        <w:rPr>
          <w:b w:val="1"/>
          <w:color w:val="000000"/>
        </w:rPr>
        <w:t xml:space="preserve">5. </w:t>
      </w: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написании программ с использованием ChatGPT важно учитывать следующие этические соображения:</w:t>
      </w:r>
    </w:p>
    <w:p w14:paraId="BC040000">
      <w:pPr>
        <w:numPr>
          <w:numId w:val="46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Использование честно и с уважением</w:t>
      </w:r>
    </w:p>
    <w:p w14:paraId="BD040000">
      <w:pPr>
        <w:numPr>
          <w:ilvl w:val="0"/>
          <w:numId w:val="46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Убедитесь, что использование ChatGPT соответствует целям и принципам вашего проекта.</w:t>
      </w:r>
    </w:p>
    <w:p w14:paraId="BE040000">
      <w:pPr>
        <w:numPr>
          <w:ilvl w:val="0"/>
          <w:numId w:val="46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Используйте ChatGPT для создания качественного и полезного контента, соблюдая законы и правила сообщества.</w:t>
      </w:r>
    </w:p>
    <w:p w14:paraId="BF040000">
      <w:pPr>
        <w:numPr>
          <w:numId w:val="47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Избегание нанесения вреда или обмана</w:t>
      </w:r>
    </w:p>
    <w:p w14:paraId="C0040000">
      <w:pPr>
        <w:numPr>
          <w:ilvl w:val="0"/>
          <w:numId w:val="47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Не используйте ChatGPT для создания вредоносного программного обеспечения или манипуляции информацией с целью обмана или введения в заблуждение.</w:t>
      </w:r>
    </w:p>
    <w:p w14:paraId="C1040000">
      <w:pPr>
        <w:numPr>
          <w:numId w:val="472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Защита конфиденциальности и безопасности данных</w:t>
      </w:r>
    </w:p>
    <w:p w14:paraId="C2040000">
      <w:pPr>
        <w:numPr>
          <w:ilvl w:val="0"/>
          <w:numId w:val="4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Предоставляйте ChatGPT только необходимые данные для выполнения задачи и не передавайте конфиденциальную или чувствительную информацию.</w:t>
      </w:r>
    </w:p>
    <w:p w14:paraId="C3040000">
      <w:pPr>
        <w:numPr>
          <w:ilvl w:val="0"/>
          <w:numId w:val="473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Обеспечьте безопасность передаваемых данных и избегайте передачи личной информации через ChatGPT.</w:t>
      </w:r>
    </w:p>
    <w:p w14:paraId="C4040000">
      <w:pPr>
        <w:numPr>
          <w:numId w:val="474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Прозрачность и документация</w:t>
      </w:r>
    </w:p>
    <w:p w14:paraId="C5040000">
      <w:pPr>
        <w:numPr>
          <w:ilvl w:val="0"/>
          <w:numId w:val="4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использовании ChatGPT для создания кода или контента, укажите, что часть материала была сгенерирована с помощью искусственного интеллекта.</w:t>
      </w:r>
    </w:p>
    <w:p w14:paraId="C6040000">
      <w:pPr>
        <w:numPr>
          <w:ilvl w:val="0"/>
          <w:numId w:val="475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Предоставьте адекватную документацию и объяснения по созданному коду или контенту.</w:t>
      </w:r>
    </w:p>
    <w:p w14:paraId="C7040000">
      <w:pPr>
        <w:numPr>
          <w:numId w:val="476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Уважение авторских прав и лицензий</w:t>
      </w:r>
    </w:p>
    <w:p w14:paraId="C8040000">
      <w:pPr>
        <w:numPr>
          <w:ilvl w:val="0"/>
          <w:numId w:val="477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создании контента или программного обеспечения с помощью ChatGPT, убедитесь, что у вас есть право использовать полученный результат в соответствии с авторскими правами и лицензиями.</w:t>
      </w:r>
    </w:p>
    <w:p w14:paraId="C9040000">
      <w:pPr>
        <w:numPr>
          <w:numId w:val="478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Обучение модели с учетом этических принципов</w:t>
      </w:r>
    </w:p>
    <w:p w14:paraId="CA040000">
      <w:pPr>
        <w:numPr>
          <w:ilvl w:val="0"/>
          <w:numId w:val="479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При обучении модели ChatGPT убедитесь, что используемые данные соответствуют этическим нормам и не нарушают конфиденциальность или права людей.</w:t>
      </w:r>
    </w:p>
    <w:p w14:paraId="CB040000">
      <w:pPr>
        <w:numPr>
          <w:numId w:val="480"/>
        </w:numPr>
        <w:spacing w:after="100" w:before="100"/>
        <w:ind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Борьба с предвзятостью и уважение к разнообразию</w:t>
      </w:r>
    </w:p>
    <w:p w14:paraId="CC040000">
      <w:pPr>
        <w:numPr>
          <w:ilvl w:val="0"/>
          <w:numId w:val="4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Избегайте предвзятости или дискриминации при использовании ChatGPT и создании контента.</w:t>
      </w:r>
    </w:p>
    <w:p w14:paraId="CD040000">
      <w:pPr>
        <w:numPr>
          <w:ilvl w:val="0"/>
          <w:numId w:val="481"/>
        </w:numPr>
        <w:rPr>
          <w:color w:val="000000"/>
        </w:rPr>
      </w:pPr>
      <w:r>
        <w:rPr>
          <w:rFonts w:ascii="Söhne" w:hAnsi="Söhne"/>
          <w:b w:val="0"/>
          <w:i w:val="0"/>
          <w:caps w:val="0"/>
          <w:color w:val="000000"/>
          <w:spacing w:val="0"/>
          <w:sz w:val="24"/>
        </w:rPr>
        <w:t>Обеспечьте разнообразие и включение в создаваемые программы и контент.</w:t>
      </w:r>
    </w:p>
    <w:p w14:paraId="CE040000">
      <w:pPr>
        <w:spacing w:after="100" w:before="10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Задача 1</w:t>
      </w:r>
    </w:p>
    <w:p w14:paraId="CF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color w:val="000000"/>
        </w:rPr>
        <w:drawing>
          <wp:inline>
            <wp:extent cx="5372852" cy="6801802"/>
            <wp:docPr id="220" name="Picture 220"/>
            <a:graphic>
              <a:graphicData uri="http://schemas.openxmlformats.org/drawingml/2006/picture">
                <pic:pic>
                  <pic:nvPicPr>
                    <pic:cNvPr id="219" name="Picture 219"/>
                    <pic:cNvPicPr preferRelativeResize="true"/>
                  </pic:nvPicPr>
                  <pic:blipFill>
                    <a:blip r:embed="rId110"/>
                    <a:stretch/>
                  </pic:blipFill>
                  <pic:spPr>
                    <a:xfrm flipH="false" flipV="false" rot="0">
                      <a:ext cx="5372852" cy="680180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0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  <w:r>
        <w:rPr>
          <w:color w:val="000000"/>
        </w:rPr>
        <w:drawing>
          <wp:inline>
            <wp:extent cx="5940425" cy="4211111"/>
            <wp:docPr id="222" name="Picture 222"/>
            <a:graphic>
              <a:graphicData uri="http://schemas.openxmlformats.org/drawingml/2006/picture">
                <pic:pic>
                  <pic:nvPicPr>
                    <pic:cNvPr id="221" name="Picture 221"/>
                    <pic:cNvPicPr preferRelativeResize="true"/>
                  </pic:nvPicPr>
                  <pic:blipFill>
                    <a:blip r:embed="rId111"/>
                    <a:stretch/>
                  </pic:blipFill>
                  <pic:spPr>
                    <a:xfrm flipH="false" flipV="false" rot="0">
                      <a:ext cx="5940425" cy="42111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1040000">
      <w:pPr>
        <w:spacing w:after="100" w:before="100"/>
        <w:ind w:firstLine="0" w:left="0" w:right="0"/>
        <w:jc w:val="left"/>
        <w:rPr>
          <w:rFonts w:ascii="Söhne" w:hAnsi="Söhne"/>
          <w:b w:val="1"/>
          <w:i w:val="0"/>
          <w:caps w:val="0"/>
          <w:color w:val="000000"/>
          <w:spacing w:val="0"/>
          <w:sz w:val="30"/>
        </w:rPr>
      </w:pPr>
      <w:r>
        <w:rPr>
          <w:rFonts w:ascii="Söhne" w:hAnsi="Söhne"/>
          <w:b w:val="1"/>
          <w:i w:val="0"/>
          <w:caps w:val="0"/>
          <w:color w:val="000000"/>
          <w:spacing w:val="0"/>
          <w:sz w:val="30"/>
        </w:rPr>
        <w:t>Задача 2</w:t>
      </w:r>
    </w:p>
    <w:p w14:paraId="D2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</w:p>
    <w:p w14:paraId="D3040000">
      <w:pPr>
        <w:spacing w:after="100" w:before="100"/>
        <w:ind w:firstLine="0" w:left="0" w:right="0"/>
        <w:jc w:val="left"/>
        <w:rPr>
          <w:rFonts w:ascii="Söhne" w:hAnsi="Söhne"/>
          <w:b w:val="0"/>
          <w:i w:val="0"/>
          <w:caps w:val="0"/>
          <w:color w:val="000000"/>
          <w:spacing w:val="0"/>
          <w:sz w:val="30"/>
        </w:rPr>
      </w:pPr>
    </w:p>
    <w:sectPr>
      <w:pgSz w:h="16838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9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2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4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55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7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28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4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5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8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9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9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4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5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6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8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8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6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8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8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9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0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2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3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4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5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7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59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3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4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65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46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6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4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7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8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  <w:num w:numId="154">
    <w:abstractNumId w:val="153"/>
  </w:num>
  <w:num w:numId="155">
    <w:abstractNumId w:val="154"/>
  </w:num>
  <w:num w:numId="156">
    <w:abstractNumId w:val="155"/>
  </w:num>
  <w:num w:numId="157">
    <w:abstractNumId w:val="156"/>
  </w:num>
  <w:num w:numId="158">
    <w:abstractNumId w:val="157"/>
  </w:num>
  <w:num w:numId="159">
    <w:abstractNumId w:val="158"/>
  </w:num>
  <w:num w:numId="160">
    <w:abstractNumId w:val="159"/>
  </w:num>
  <w:num w:numId="161">
    <w:abstractNumId w:val="160"/>
  </w:num>
  <w:num w:numId="162">
    <w:abstractNumId w:val="161"/>
  </w:num>
  <w:num w:numId="163">
    <w:abstractNumId w:val="162"/>
  </w:num>
  <w:num w:numId="164">
    <w:abstractNumId w:val="163"/>
  </w:num>
  <w:num w:numId="165">
    <w:abstractNumId w:val="164"/>
  </w:num>
  <w:num w:numId="166">
    <w:abstractNumId w:val="165"/>
  </w:num>
  <w:num w:numId="167">
    <w:abstractNumId w:val="166"/>
  </w:num>
  <w:num w:numId="168">
    <w:abstractNumId w:val="167"/>
  </w:num>
  <w:num w:numId="169">
    <w:abstractNumId w:val="168"/>
  </w:num>
  <w:num w:numId="170">
    <w:abstractNumId w:val="169"/>
  </w:num>
  <w:num w:numId="171">
    <w:abstractNumId w:val="170"/>
  </w:num>
  <w:num w:numId="172">
    <w:abstractNumId w:val="171"/>
  </w:num>
  <w:num w:numId="173">
    <w:abstractNumId w:val="172"/>
  </w:num>
  <w:num w:numId="174">
    <w:abstractNumId w:val="173"/>
  </w:num>
  <w:num w:numId="175">
    <w:abstractNumId w:val="174"/>
  </w:num>
  <w:num w:numId="176">
    <w:abstractNumId w:val="175"/>
  </w:num>
  <w:num w:numId="177">
    <w:abstractNumId w:val="176"/>
  </w:num>
  <w:num w:numId="178">
    <w:abstractNumId w:val="177"/>
  </w:num>
  <w:num w:numId="179">
    <w:abstractNumId w:val="178"/>
  </w:num>
  <w:num w:numId="180">
    <w:abstractNumId w:val="179"/>
  </w:num>
  <w:num w:numId="181">
    <w:abstractNumId w:val="180"/>
  </w:num>
  <w:num w:numId="182">
    <w:abstractNumId w:val="181"/>
  </w:num>
  <w:num w:numId="183">
    <w:abstractNumId w:val="182"/>
  </w:num>
  <w:num w:numId="184">
    <w:abstractNumId w:val="183"/>
  </w:num>
  <w:num w:numId="185">
    <w:abstractNumId w:val="184"/>
  </w:num>
  <w:num w:numId="186">
    <w:abstractNumId w:val="185"/>
  </w:num>
  <w:num w:numId="187">
    <w:abstractNumId w:val="186"/>
  </w:num>
  <w:num w:numId="188">
    <w:abstractNumId w:val="187"/>
  </w:num>
  <w:num w:numId="189">
    <w:abstractNumId w:val="188"/>
  </w:num>
  <w:num w:numId="190">
    <w:abstractNumId w:val="189"/>
  </w:num>
  <w:num w:numId="191">
    <w:abstractNumId w:val="190"/>
  </w:num>
  <w:num w:numId="192">
    <w:abstractNumId w:val="191"/>
  </w:num>
  <w:num w:numId="193">
    <w:abstractNumId w:val="192"/>
  </w:num>
  <w:num w:numId="194">
    <w:abstractNumId w:val="193"/>
  </w:num>
  <w:num w:numId="195">
    <w:abstractNumId w:val="194"/>
  </w:num>
  <w:num w:numId="196">
    <w:abstractNumId w:val="195"/>
  </w:num>
  <w:num w:numId="197">
    <w:abstractNumId w:val="196"/>
  </w:num>
  <w:num w:numId="198">
    <w:abstractNumId w:val="197"/>
  </w:num>
  <w:num w:numId="199">
    <w:abstractNumId w:val="198"/>
  </w:num>
  <w:num w:numId="200">
    <w:abstractNumId w:val="199"/>
  </w:num>
  <w:num w:numId="201">
    <w:abstractNumId w:val="200"/>
  </w:num>
  <w:num w:numId="202">
    <w:abstractNumId w:val="201"/>
  </w:num>
  <w:num w:numId="203">
    <w:abstractNumId w:val="202"/>
  </w:num>
  <w:num w:numId="204">
    <w:abstractNumId w:val="203"/>
  </w:num>
  <w:num w:numId="205">
    <w:abstractNumId w:val="204"/>
  </w:num>
  <w:num w:numId="206">
    <w:abstractNumId w:val="205"/>
  </w:num>
  <w:num w:numId="207">
    <w:abstractNumId w:val="206"/>
  </w:num>
  <w:num w:numId="208">
    <w:abstractNumId w:val="207"/>
  </w:num>
  <w:num w:numId="209">
    <w:abstractNumId w:val="208"/>
  </w:num>
  <w:num w:numId="210">
    <w:abstractNumId w:val="209"/>
  </w:num>
  <w:num w:numId="211">
    <w:abstractNumId w:val="210"/>
  </w:num>
  <w:num w:numId="212">
    <w:abstractNumId w:val="211"/>
  </w:num>
  <w:num w:numId="213">
    <w:abstractNumId w:val="212"/>
  </w:num>
  <w:num w:numId="214">
    <w:abstractNumId w:val="213"/>
  </w:num>
  <w:num w:numId="215">
    <w:abstractNumId w:val="214"/>
  </w:num>
  <w:num w:numId="216">
    <w:abstractNumId w:val="215"/>
  </w:num>
  <w:num w:numId="217">
    <w:abstractNumId w:val="216"/>
  </w:num>
  <w:num w:numId="218">
    <w:abstractNumId w:val="217"/>
  </w:num>
  <w:num w:numId="219">
    <w:abstractNumId w:val="218"/>
  </w:num>
  <w:num w:numId="220">
    <w:abstractNumId w:val="219"/>
  </w:num>
  <w:num w:numId="221">
    <w:abstractNumId w:val="220"/>
  </w:num>
  <w:num w:numId="222">
    <w:abstractNumId w:val="221"/>
  </w:num>
  <w:num w:numId="223">
    <w:abstractNumId w:val="222"/>
  </w:num>
  <w:num w:numId="224">
    <w:abstractNumId w:val="223"/>
  </w:num>
  <w:num w:numId="225">
    <w:abstractNumId w:val="224"/>
  </w:num>
  <w:num w:numId="226">
    <w:abstractNumId w:val="225"/>
  </w:num>
  <w:num w:numId="227">
    <w:abstractNumId w:val="226"/>
  </w:num>
  <w:num w:numId="228">
    <w:abstractNumId w:val="227"/>
  </w:num>
  <w:num w:numId="229">
    <w:abstractNumId w:val="228"/>
  </w:num>
  <w:num w:numId="230">
    <w:abstractNumId w:val="229"/>
  </w:num>
  <w:num w:numId="231">
    <w:abstractNumId w:val="230"/>
  </w:num>
  <w:num w:numId="232">
    <w:abstractNumId w:val="231"/>
  </w:num>
  <w:num w:numId="233">
    <w:abstractNumId w:val="232"/>
  </w:num>
  <w:num w:numId="234">
    <w:abstractNumId w:val="233"/>
  </w:num>
  <w:num w:numId="235">
    <w:abstractNumId w:val="234"/>
  </w:num>
  <w:num w:numId="236">
    <w:abstractNumId w:val="235"/>
  </w:num>
  <w:num w:numId="237">
    <w:abstractNumId w:val="236"/>
  </w:num>
  <w:num w:numId="238">
    <w:abstractNumId w:val="237"/>
  </w:num>
  <w:num w:numId="239">
    <w:abstractNumId w:val="238"/>
  </w:num>
  <w:num w:numId="240">
    <w:abstractNumId w:val="239"/>
  </w:num>
  <w:num w:numId="241">
    <w:abstractNumId w:val="240"/>
  </w:num>
  <w:num w:numId="242">
    <w:abstractNumId w:val="241"/>
  </w:num>
  <w:num w:numId="243">
    <w:abstractNumId w:val="242"/>
  </w:num>
  <w:num w:numId="244">
    <w:abstractNumId w:val="243"/>
  </w:num>
  <w:num w:numId="245">
    <w:abstractNumId w:val="244"/>
  </w:num>
  <w:num w:numId="246">
    <w:abstractNumId w:val="245"/>
  </w:num>
  <w:num w:numId="247">
    <w:abstractNumId w:val="246"/>
  </w:num>
  <w:num w:numId="248">
    <w:abstractNumId w:val="247"/>
  </w:num>
  <w:num w:numId="249">
    <w:abstractNumId w:val="248"/>
  </w:num>
  <w:num w:numId="250">
    <w:abstractNumId w:val="249"/>
  </w:num>
  <w:num w:numId="251">
    <w:abstractNumId w:val="250"/>
  </w:num>
  <w:num w:numId="252">
    <w:abstractNumId w:val="251"/>
  </w:num>
  <w:num w:numId="253">
    <w:abstractNumId w:val="252"/>
  </w:num>
  <w:num w:numId="254">
    <w:abstractNumId w:val="253"/>
  </w:num>
  <w:num w:numId="255">
    <w:abstractNumId w:val="254"/>
  </w:num>
  <w:num w:numId="256">
    <w:abstractNumId w:val="255"/>
  </w:num>
  <w:num w:numId="257">
    <w:abstractNumId w:val="256"/>
  </w:num>
  <w:num w:numId="258">
    <w:abstractNumId w:val="257"/>
  </w:num>
  <w:num w:numId="259">
    <w:abstractNumId w:val="258"/>
  </w:num>
  <w:num w:numId="260">
    <w:abstractNumId w:val="259"/>
  </w:num>
  <w:num w:numId="261">
    <w:abstractNumId w:val="260"/>
  </w:num>
  <w:num w:numId="262">
    <w:abstractNumId w:val="261"/>
  </w:num>
  <w:num w:numId="263">
    <w:abstractNumId w:val="262"/>
  </w:num>
  <w:num w:numId="264">
    <w:abstractNumId w:val="263"/>
  </w:num>
  <w:num w:numId="265">
    <w:abstractNumId w:val="264"/>
  </w:num>
  <w:num w:numId="266">
    <w:abstractNumId w:val="265"/>
  </w:num>
  <w:num w:numId="267">
    <w:abstractNumId w:val="266"/>
  </w:num>
  <w:num w:numId="268">
    <w:abstractNumId w:val="267"/>
  </w:num>
  <w:num w:numId="269">
    <w:abstractNumId w:val="268"/>
  </w:num>
  <w:num w:numId="270">
    <w:abstractNumId w:val="269"/>
  </w:num>
  <w:num w:numId="271">
    <w:abstractNumId w:val="270"/>
  </w:num>
  <w:num w:numId="272">
    <w:abstractNumId w:val="271"/>
  </w:num>
  <w:num w:numId="273">
    <w:abstractNumId w:val="272"/>
  </w:num>
  <w:num w:numId="274">
    <w:abstractNumId w:val="273"/>
  </w:num>
  <w:num w:numId="275">
    <w:abstractNumId w:val="274"/>
  </w:num>
  <w:num w:numId="276">
    <w:abstractNumId w:val="275"/>
  </w:num>
  <w:num w:numId="277">
    <w:abstractNumId w:val="276"/>
  </w:num>
  <w:num w:numId="278">
    <w:abstractNumId w:val="277"/>
  </w:num>
  <w:num w:numId="279">
    <w:abstractNumId w:val="278"/>
  </w:num>
  <w:num w:numId="280">
    <w:abstractNumId w:val="279"/>
  </w:num>
  <w:num w:numId="281">
    <w:abstractNumId w:val="280"/>
  </w:num>
  <w:num w:numId="282">
    <w:abstractNumId w:val="281"/>
  </w:num>
  <w:num w:numId="283">
    <w:abstractNumId w:val="282"/>
  </w:num>
  <w:num w:numId="284">
    <w:abstractNumId w:val="283"/>
  </w:num>
  <w:num w:numId="285">
    <w:abstractNumId w:val="284"/>
  </w:num>
  <w:num w:numId="286">
    <w:abstractNumId w:val="285"/>
  </w:num>
  <w:num w:numId="287">
    <w:abstractNumId w:val="286"/>
  </w:num>
  <w:num w:numId="288">
    <w:abstractNumId w:val="287"/>
  </w:num>
  <w:num w:numId="289">
    <w:abstractNumId w:val="288"/>
  </w:num>
  <w:num w:numId="290">
    <w:abstractNumId w:val="289"/>
  </w:num>
  <w:num w:numId="291">
    <w:abstractNumId w:val="290"/>
  </w:num>
  <w:num w:numId="292">
    <w:abstractNumId w:val="291"/>
  </w:num>
  <w:num w:numId="293">
    <w:abstractNumId w:val="292"/>
  </w:num>
  <w:num w:numId="294">
    <w:abstractNumId w:val="293"/>
  </w:num>
  <w:num w:numId="295">
    <w:abstractNumId w:val="294"/>
  </w:num>
  <w:num w:numId="296">
    <w:abstractNumId w:val="295"/>
  </w:num>
  <w:num w:numId="297">
    <w:abstractNumId w:val="296"/>
  </w:num>
  <w:num w:numId="298">
    <w:abstractNumId w:val="297"/>
  </w:num>
  <w:num w:numId="299">
    <w:abstractNumId w:val="298"/>
  </w:num>
  <w:num w:numId="300">
    <w:abstractNumId w:val="299"/>
  </w:num>
  <w:num w:numId="301">
    <w:abstractNumId w:val="300"/>
  </w:num>
  <w:num w:numId="302">
    <w:abstractNumId w:val="301"/>
  </w:num>
  <w:num w:numId="303">
    <w:abstractNumId w:val="302"/>
  </w:num>
  <w:num w:numId="304">
    <w:abstractNumId w:val="303"/>
  </w:num>
  <w:num w:numId="305">
    <w:abstractNumId w:val="304"/>
  </w:num>
  <w:num w:numId="306">
    <w:abstractNumId w:val="305"/>
  </w:num>
  <w:num w:numId="307">
    <w:abstractNumId w:val="306"/>
  </w:num>
  <w:num w:numId="308">
    <w:abstractNumId w:val="307"/>
  </w:num>
  <w:num w:numId="309">
    <w:abstractNumId w:val="308"/>
  </w:num>
  <w:num w:numId="310">
    <w:abstractNumId w:val="309"/>
  </w:num>
  <w:num w:numId="311">
    <w:abstractNumId w:val="310"/>
  </w:num>
  <w:num w:numId="312">
    <w:abstractNumId w:val="311"/>
  </w:num>
  <w:num w:numId="313">
    <w:abstractNumId w:val="312"/>
  </w:num>
  <w:num w:numId="314">
    <w:abstractNumId w:val="313"/>
  </w:num>
  <w:num w:numId="315">
    <w:abstractNumId w:val="314"/>
  </w:num>
  <w:num w:numId="316">
    <w:abstractNumId w:val="315"/>
  </w:num>
  <w:num w:numId="317">
    <w:abstractNumId w:val="316"/>
  </w:num>
  <w:num w:numId="318">
    <w:abstractNumId w:val="317"/>
  </w:num>
  <w:num w:numId="319">
    <w:abstractNumId w:val="318"/>
  </w:num>
  <w:num w:numId="320">
    <w:abstractNumId w:val="319"/>
  </w:num>
  <w:num w:numId="321">
    <w:abstractNumId w:val="320"/>
  </w:num>
  <w:num w:numId="322">
    <w:abstractNumId w:val="321"/>
  </w:num>
  <w:num w:numId="323">
    <w:abstractNumId w:val="322"/>
  </w:num>
  <w:num w:numId="324">
    <w:abstractNumId w:val="323"/>
  </w:num>
  <w:num w:numId="325">
    <w:abstractNumId w:val="324"/>
  </w:num>
  <w:num w:numId="326">
    <w:abstractNumId w:val="325"/>
  </w:num>
  <w:num w:numId="327">
    <w:abstractNumId w:val="326"/>
  </w:num>
  <w:num w:numId="328">
    <w:abstractNumId w:val="327"/>
  </w:num>
  <w:num w:numId="329">
    <w:abstractNumId w:val="328"/>
  </w:num>
  <w:num w:numId="330">
    <w:abstractNumId w:val="329"/>
  </w:num>
  <w:num w:numId="331">
    <w:abstractNumId w:val="330"/>
  </w:num>
  <w:num w:numId="332">
    <w:abstractNumId w:val="331"/>
  </w:num>
  <w:num w:numId="333">
    <w:abstractNumId w:val="332"/>
  </w:num>
  <w:num w:numId="334">
    <w:abstractNumId w:val="333"/>
  </w:num>
  <w:num w:numId="335">
    <w:abstractNumId w:val="334"/>
  </w:num>
  <w:num w:numId="336">
    <w:abstractNumId w:val="335"/>
  </w:num>
  <w:num w:numId="337">
    <w:abstractNumId w:val="336"/>
  </w:num>
  <w:num w:numId="338">
    <w:abstractNumId w:val="337"/>
  </w:num>
  <w:num w:numId="339">
    <w:abstractNumId w:val="338"/>
  </w:num>
  <w:num w:numId="340">
    <w:abstractNumId w:val="339"/>
  </w:num>
  <w:num w:numId="341">
    <w:abstractNumId w:val="340"/>
  </w:num>
  <w:num w:numId="342">
    <w:abstractNumId w:val="341"/>
  </w:num>
  <w:num w:numId="343">
    <w:abstractNumId w:val="342"/>
  </w:num>
  <w:num w:numId="344">
    <w:abstractNumId w:val="343"/>
  </w:num>
  <w:num w:numId="345">
    <w:abstractNumId w:val="344"/>
  </w:num>
  <w:num w:numId="346">
    <w:abstractNumId w:val="345"/>
  </w:num>
  <w:num w:numId="347">
    <w:abstractNumId w:val="346"/>
  </w:num>
  <w:num w:numId="348">
    <w:abstractNumId w:val="347"/>
  </w:num>
  <w:num w:numId="349">
    <w:abstractNumId w:val="348"/>
  </w:num>
  <w:num w:numId="350">
    <w:abstractNumId w:val="349"/>
  </w:num>
  <w:num w:numId="351">
    <w:abstractNumId w:val="350"/>
  </w:num>
  <w:num w:numId="352">
    <w:abstractNumId w:val="351"/>
  </w:num>
  <w:num w:numId="353">
    <w:abstractNumId w:val="352"/>
  </w:num>
  <w:num w:numId="354">
    <w:abstractNumId w:val="353"/>
  </w:num>
  <w:num w:numId="355">
    <w:abstractNumId w:val="354"/>
  </w:num>
  <w:num w:numId="356">
    <w:abstractNumId w:val="355"/>
  </w:num>
  <w:num w:numId="357">
    <w:abstractNumId w:val="356"/>
  </w:num>
  <w:num w:numId="358">
    <w:abstractNumId w:val="357"/>
  </w:num>
  <w:num w:numId="359">
    <w:abstractNumId w:val="358"/>
  </w:num>
  <w:num w:numId="360">
    <w:abstractNumId w:val="359"/>
  </w:num>
  <w:num w:numId="361">
    <w:abstractNumId w:val="360"/>
  </w:num>
  <w:num w:numId="362">
    <w:abstractNumId w:val="361"/>
  </w:num>
  <w:num w:numId="363">
    <w:abstractNumId w:val="362"/>
  </w:num>
  <w:num w:numId="364">
    <w:abstractNumId w:val="363"/>
  </w:num>
  <w:num w:numId="365">
    <w:abstractNumId w:val="364"/>
  </w:num>
  <w:num w:numId="366">
    <w:abstractNumId w:val="365"/>
  </w:num>
  <w:num w:numId="367">
    <w:abstractNumId w:val="366"/>
  </w:num>
  <w:num w:numId="368">
    <w:abstractNumId w:val="367"/>
  </w:num>
  <w:num w:numId="369">
    <w:abstractNumId w:val="368"/>
  </w:num>
  <w:num w:numId="370">
    <w:abstractNumId w:val="369"/>
  </w:num>
  <w:num w:numId="371">
    <w:abstractNumId w:val="370"/>
  </w:num>
  <w:num w:numId="372">
    <w:abstractNumId w:val="371"/>
  </w:num>
  <w:num w:numId="373">
    <w:abstractNumId w:val="372"/>
  </w:num>
  <w:num w:numId="374">
    <w:abstractNumId w:val="373"/>
  </w:num>
  <w:num w:numId="375">
    <w:abstractNumId w:val="374"/>
  </w:num>
  <w:num w:numId="376">
    <w:abstractNumId w:val="375"/>
  </w:num>
  <w:num w:numId="377">
    <w:abstractNumId w:val="376"/>
  </w:num>
  <w:num w:numId="378">
    <w:abstractNumId w:val="377"/>
  </w:num>
  <w:num w:numId="379">
    <w:abstractNumId w:val="378"/>
  </w:num>
  <w:num w:numId="380">
    <w:abstractNumId w:val="379"/>
  </w:num>
  <w:num w:numId="381">
    <w:abstractNumId w:val="380"/>
  </w:num>
  <w:num w:numId="382">
    <w:abstractNumId w:val="381"/>
  </w:num>
  <w:num w:numId="383">
    <w:abstractNumId w:val="382"/>
  </w:num>
  <w:num w:numId="384">
    <w:abstractNumId w:val="383"/>
  </w:num>
  <w:num w:numId="385">
    <w:abstractNumId w:val="384"/>
  </w:num>
  <w:num w:numId="386">
    <w:abstractNumId w:val="385"/>
  </w:num>
  <w:num w:numId="387">
    <w:abstractNumId w:val="386"/>
  </w:num>
  <w:num w:numId="388">
    <w:abstractNumId w:val="387"/>
  </w:num>
  <w:num w:numId="389">
    <w:abstractNumId w:val="388"/>
  </w:num>
  <w:num w:numId="390">
    <w:abstractNumId w:val="389"/>
  </w:num>
  <w:num w:numId="391">
    <w:abstractNumId w:val="390"/>
  </w:num>
  <w:num w:numId="392">
    <w:abstractNumId w:val="391"/>
  </w:num>
  <w:num w:numId="393">
    <w:abstractNumId w:val="392"/>
  </w:num>
  <w:num w:numId="394">
    <w:abstractNumId w:val="393"/>
  </w:num>
  <w:num w:numId="395">
    <w:abstractNumId w:val="394"/>
  </w:num>
  <w:num w:numId="396">
    <w:abstractNumId w:val="395"/>
  </w:num>
  <w:num w:numId="397">
    <w:abstractNumId w:val="396"/>
  </w:num>
  <w:num w:numId="398">
    <w:abstractNumId w:val="397"/>
  </w:num>
  <w:num w:numId="399">
    <w:abstractNumId w:val="398"/>
  </w:num>
  <w:num w:numId="400">
    <w:abstractNumId w:val="399"/>
  </w:num>
  <w:num w:numId="401">
    <w:abstractNumId w:val="400"/>
  </w:num>
  <w:num w:numId="402">
    <w:abstractNumId w:val="401"/>
  </w:num>
  <w:num w:numId="403">
    <w:abstractNumId w:val="402"/>
  </w:num>
  <w:num w:numId="404">
    <w:abstractNumId w:val="403"/>
  </w:num>
  <w:num w:numId="405">
    <w:abstractNumId w:val="404"/>
  </w:num>
  <w:num w:numId="406">
    <w:abstractNumId w:val="405"/>
  </w:num>
  <w:num w:numId="407">
    <w:abstractNumId w:val="406"/>
  </w:num>
  <w:num w:numId="408">
    <w:abstractNumId w:val="407"/>
  </w:num>
  <w:num w:numId="409">
    <w:abstractNumId w:val="408"/>
  </w:num>
  <w:num w:numId="410">
    <w:abstractNumId w:val="409"/>
  </w:num>
  <w:num w:numId="411">
    <w:abstractNumId w:val="410"/>
  </w:num>
  <w:num w:numId="412">
    <w:abstractNumId w:val="411"/>
  </w:num>
  <w:num w:numId="413">
    <w:abstractNumId w:val="412"/>
  </w:num>
  <w:num w:numId="414">
    <w:abstractNumId w:val="413"/>
  </w:num>
  <w:num w:numId="415">
    <w:abstractNumId w:val="414"/>
  </w:num>
  <w:num w:numId="416">
    <w:abstractNumId w:val="415"/>
  </w:num>
  <w:num w:numId="417">
    <w:abstractNumId w:val="416"/>
  </w:num>
  <w:num w:numId="418">
    <w:abstractNumId w:val="417"/>
  </w:num>
  <w:num w:numId="419">
    <w:abstractNumId w:val="418"/>
  </w:num>
  <w:num w:numId="420">
    <w:abstractNumId w:val="419"/>
  </w:num>
  <w:num w:numId="421">
    <w:abstractNumId w:val="420"/>
  </w:num>
  <w:num w:numId="422">
    <w:abstractNumId w:val="421"/>
  </w:num>
  <w:num w:numId="423">
    <w:abstractNumId w:val="422"/>
  </w:num>
  <w:num w:numId="424">
    <w:abstractNumId w:val="423"/>
  </w:num>
  <w:num w:numId="425">
    <w:abstractNumId w:val="424"/>
  </w:num>
  <w:num w:numId="426">
    <w:abstractNumId w:val="425"/>
  </w:num>
  <w:num w:numId="427">
    <w:abstractNumId w:val="426"/>
  </w:num>
  <w:num w:numId="428">
    <w:abstractNumId w:val="427"/>
  </w:num>
  <w:num w:numId="429">
    <w:abstractNumId w:val="428"/>
  </w:num>
  <w:num w:numId="430">
    <w:abstractNumId w:val="429"/>
  </w:num>
  <w:num w:numId="431">
    <w:abstractNumId w:val="430"/>
  </w:num>
  <w:num w:numId="432">
    <w:abstractNumId w:val="431"/>
  </w:num>
  <w:num w:numId="433">
    <w:abstractNumId w:val="432"/>
  </w:num>
  <w:num w:numId="434">
    <w:abstractNumId w:val="433"/>
  </w:num>
  <w:num w:numId="435">
    <w:abstractNumId w:val="434"/>
  </w:num>
  <w:num w:numId="436">
    <w:abstractNumId w:val="435"/>
  </w:num>
  <w:num w:numId="437">
    <w:abstractNumId w:val="436"/>
  </w:num>
  <w:num w:numId="438">
    <w:abstractNumId w:val="437"/>
  </w:num>
  <w:num w:numId="439">
    <w:abstractNumId w:val="438"/>
  </w:num>
  <w:num w:numId="440">
    <w:abstractNumId w:val="439"/>
  </w:num>
  <w:num w:numId="441">
    <w:abstractNumId w:val="440"/>
  </w:num>
  <w:num w:numId="442">
    <w:abstractNumId w:val="441"/>
  </w:num>
  <w:num w:numId="443">
    <w:abstractNumId w:val="442"/>
  </w:num>
  <w:num w:numId="444">
    <w:abstractNumId w:val="443"/>
  </w:num>
  <w:num w:numId="445">
    <w:abstractNumId w:val="444"/>
  </w:num>
  <w:num w:numId="446">
    <w:abstractNumId w:val="445"/>
  </w:num>
  <w:num w:numId="447">
    <w:abstractNumId w:val="446"/>
  </w:num>
  <w:num w:numId="448">
    <w:abstractNumId w:val="447"/>
  </w:num>
  <w:num w:numId="449">
    <w:abstractNumId w:val="448"/>
  </w:num>
  <w:num w:numId="450">
    <w:abstractNumId w:val="449"/>
  </w:num>
  <w:num w:numId="451">
    <w:abstractNumId w:val="450"/>
  </w:num>
  <w:num w:numId="452">
    <w:abstractNumId w:val="451"/>
  </w:num>
  <w:num w:numId="453">
    <w:abstractNumId w:val="452"/>
  </w:num>
  <w:num w:numId="454">
    <w:abstractNumId w:val="453"/>
  </w:num>
  <w:num w:numId="455">
    <w:abstractNumId w:val="454"/>
  </w:num>
  <w:num w:numId="456">
    <w:abstractNumId w:val="455"/>
  </w:num>
  <w:num w:numId="457">
    <w:abstractNumId w:val="456"/>
  </w:num>
  <w:num w:numId="458">
    <w:abstractNumId w:val="457"/>
  </w:num>
  <w:num w:numId="459">
    <w:abstractNumId w:val="458"/>
  </w:num>
  <w:num w:numId="460">
    <w:abstractNumId w:val="459"/>
  </w:num>
  <w:num w:numId="461">
    <w:abstractNumId w:val="460"/>
  </w:num>
  <w:num w:numId="462">
    <w:abstractNumId w:val="461"/>
  </w:num>
  <w:num w:numId="463">
    <w:abstractNumId w:val="462"/>
  </w:num>
  <w:num w:numId="464">
    <w:abstractNumId w:val="463"/>
  </w:num>
  <w:num w:numId="465">
    <w:abstractNumId w:val="464"/>
  </w:num>
  <w:num w:numId="466">
    <w:abstractNumId w:val="465"/>
  </w:num>
  <w:num w:numId="467">
    <w:abstractNumId w:val="466"/>
  </w:num>
  <w:num w:numId="468">
    <w:abstractNumId w:val="467"/>
  </w:num>
  <w:num w:numId="469">
    <w:abstractNumId w:val="468"/>
  </w:num>
  <w:num w:numId="470">
    <w:abstractNumId w:val="469"/>
  </w:num>
  <w:num w:numId="471">
    <w:abstractNumId w:val="470"/>
  </w:num>
  <w:num w:numId="472">
    <w:abstractNumId w:val="471"/>
  </w:num>
  <w:num w:numId="473">
    <w:abstractNumId w:val="472"/>
  </w:num>
  <w:num w:numId="474">
    <w:abstractNumId w:val="473"/>
  </w:num>
  <w:num w:numId="475">
    <w:abstractNumId w:val="474"/>
  </w:num>
  <w:num w:numId="476">
    <w:abstractNumId w:val="475"/>
  </w:num>
  <w:num w:numId="477">
    <w:abstractNumId w:val="476"/>
  </w:num>
  <w:num w:numId="478">
    <w:abstractNumId w:val="477"/>
  </w:num>
  <w:num w:numId="479">
    <w:abstractNumId w:val="478"/>
  </w:num>
  <w:num w:numId="480">
    <w:abstractNumId w:val="479"/>
  </w:num>
  <w:num w:numId="481">
    <w:abstractNumId w:val="480"/>
  </w:num>
</w:numbering>
</file>

<file path=word/settings.xml><?xml version="1.0" encoding="utf-8"?>
<w:setting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08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4" w:type="paragraph">
    <w:name w:val="Normal"/>
    <w:link w:val="Style_4_ch"/>
    <w:uiPriority w:val="0"/>
    <w:qFormat/>
    <w:pPr>
      <w:spacing w:after="200" w:line="276" w:lineRule="auto"/>
      <w:ind/>
    </w:pPr>
  </w:style>
  <w:style w:default="1" w:styleId="Style_4_ch" w:type="character">
    <w:name w:val="Normal"/>
    <w:link w:val="Style_4"/>
  </w:style>
  <w:style w:styleId="Style_5" w:type="paragraph">
    <w:name w:val="toc 2"/>
    <w:next w:val="Style_4"/>
    <w:link w:val="Style_5_ch"/>
    <w:uiPriority w:val="39"/>
    <w:pPr>
      <w:ind w:firstLine="0" w:left="200"/>
    </w:pPr>
  </w:style>
  <w:style w:styleId="Style_5_ch" w:type="character">
    <w:name w:val="toc 2"/>
    <w:link w:val="Style_5"/>
  </w:style>
  <w:style w:styleId="Style_6" w:type="paragraph">
    <w:name w:val="toc 4"/>
    <w:next w:val="Style_4"/>
    <w:link w:val="Style_6_ch"/>
    <w:uiPriority w:val="39"/>
    <w:pPr>
      <w:ind w:firstLine="0" w:left="600"/>
    </w:pPr>
  </w:style>
  <w:style w:styleId="Style_6_ch" w:type="character">
    <w:name w:val="toc 4"/>
    <w:link w:val="Style_6"/>
  </w:style>
  <w:style w:styleId="Style_7" w:type="paragraph">
    <w:name w:val="Default Paragraph Font"/>
    <w:link w:val="Style_7_ch"/>
  </w:style>
  <w:style w:styleId="Style_7_ch" w:type="character">
    <w:name w:val="Default Paragraph Font"/>
    <w:link w:val="Style_7"/>
  </w:style>
  <w:style w:styleId="Style_8" w:type="paragraph">
    <w:name w:val="toc 6"/>
    <w:next w:val="Style_4"/>
    <w:link w:val="Style_8_ch"/>
    <w:uiPriority w:val="39"/>
    <w:pPr>
      <w:ind w:firstLine="0" w:left="1000"/>
    </w:pPr>
  </w:style>
  <w:style w:styleId="Style_8_ch" w:type="character">
    <w:name w:val="toc 6"/>
    <w:link w:val="Style_8"/>
  </w:style>
  <w:style w:styleId="Style_9" w:type="paragraph">
    <w:name w:val="toc 7"/>
    <w:next w:val="Style_4"/>
    <w:link w:val="Style_9_ch"/>
    <w:uiPriority w:val="39"/>
    <w:pPr>
      <w:ind w:firstLine="0" w:left="1200"/>
    </w:pPr>
  </w:style>
  <w:style w:styleId="Style_9_ch" w:type="character">
    <w:name w:val="toc 7"/>
    <w:link w:val="Style_9"/>
  </w:style>
  <w:style w:styleId="Style_10" w:type="paragraph">
    <w:name w:val="heading 3"/>
    <w:next w:val="Style_4"/>
    <w:link w:val="Style_10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10_ch" w:type="character">
    <w:name w:val="heading 3"/>
    <w:link w:val="Style_10"/>
    <w:rPr>
      <w:rFonts w:ascii="XO Thames" w:hAnsi="XO Thames"/>
      <w:b w:val="1"/>
      <w:i w:val="1"/>
      <w:color w:val="000000"/>
    </w:rPr>
  </w:style>
  <w:style w:styleId="Style_11" w:type="paragraph">
    <w:name w:val="filepreferencespath"/>
    <w:basedOn w:val="Style_7"/>
    <w:link w:val="Style_11_ch"/>
  </w:style>
  <w:style w:styleId="Style_11_ch" w:type="character">
    <w:name w:val="filepreferencespath"/>
    <w:basedOn w:val="Style_7_ch"/>
    <w:link w:val="Style_11"/>
  </w:style>
  <w:style w:styleId="Style_12" w:type="paragraph">
    <w:name w:val="List Paragraph"/>
    <w:basedOn w:val="Style_4"/>
    <w:link w:val="Style_12_ch"/>
    <w:pPr>
      <w:ind w:firstLine="0" w:left="720"/>
      <w:contextualSpacing w:val="1"/>
    </w:pPr>
  </w:style>
  <w:style w:styleId="Style_12_ch" w:type="character">
    <w:name w:val="List Paragraph"/>
    <w:basedOn w:val="Style_4_ch"/>
    <w:link w:val="Style_12"/>
  </w:style>
  <w:style w:styleId="Style_13" w:type="paragraph">
    <w:name w:val="toc 3"/>
    <w:next w:val="Style_4"/>
    <w:link w:val="Style_13_ch"/>
    <w:uiPriority w:val="39"/>
    <w:pPr>
      <w:ind w:firstLine="0" w:left="400"/>
    </w:pPr>
  </w:style>
  <w:style w:styleId="Style_13_ch" w:type="character">
    <w:name w:val="toc 3"/>
    <w:link w:val="Style_13"/>
  </w:style>
  <w:style w:styleId="Style_14" w:type="paragraph">
    <w:name w:val="heading 5"/>
    <w:next w:val="Style_4"/>
    <w:link w:val="Style_14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14_ch" w:type="character">
    <w:name w:val="heading 5"/>
    <w:link w:val="Style_14"/>
    <w:rPr>
      <w:rFonts w:ascii="XO Thames" w:hAnsi="XO Thames"/>
      <w:b w:val="1"/>
      <w:color w:val="000000"/>
      <w:sz w:val="22"/>
    </w:rPr>
  </w:style>
  <w:style w:styleId="Style_15" w:type="paragraph">
    <w:name w:val="heading 1"/>
    <w:next w:val="Style_4"/>
    <w:link w:val="Style_15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15_ch" w:type="character">
    <w:name w:val="heading 1"/>
    <w:link w:val="Style_15"/>
    <w:rPr>
      <w:rFonts w:ascii="XO Thames" w:hAnsi="XO Thames"/>
      <w:b w:val="1"/>
      <w:sz w:val="32"/>
    </w:rPr>
  </w:style>
  <w:style w:styleId="Style_3" w:type="paragraph">
    <w:name w:val="Hyperlink"/>
    <w:link w:val="Style_3_ch"/>
    <w:rPr>
      <w:color w:val="0000FF"/>
      <w:u w:val="single"/>
    </w:rPr>
  </w:style>
  <w:style w:styleId="Style_3_ch" w:type="character">
    <w:name w:val="Hyperlink"/>
    <w:link w:val="Style_3"/>
    <w:rPr>
      <w:color w:val="0000FF"/>
      <w:u w:val="single"/>
    </w:rPr>
  </w:style>
  <w:style w:styleId="Style_16" w:type="paragraph">
    <w:name w:val="Footnote"/>
    <w:link w:val="Style_16_ch"/>
    <w:pPr>
      <w:ind/>
      <w:jc w:val="left"/>
    </w:pPr>
    <w:rPr>
      <w:rFonts w:ascii="XO Thames" w:hAnsi="XO Thames"/>
      <w:sz w:val="22"/>
    </w:rPr>
  </w:style>
  <w:style w:styleId="Style_16_ch" w:type="character">
    <w:name w:val="Footnote"/>
    <w:link w:val="Style_16"/>
    <w:rPr>
      <w:rFonts w:ascii="XO Thames" w:hAnsi="XO Thames"/>
      <w:sz w:val="22"/>
    </w:rPr>
  </w:style>
  <w:style w:styleId="Style_17" w:type="paragraph">
    <w:name w:val="toc 1"/>
    <w:next w:val="Style_4"/>
    <w:link w:val="Style_17_ch"/>
    <w:uiPriority w:val="39"/>
    <w:pPr>
      <w:ind w:firstLine="0" w:left="0"/>
    </w:pPr>
    <w:rPr>
      <w:rFonts w:ascii="XO Thames" w:hAnsi="XO Thames"/>
      <w:b w:val="1"/>
    </w:rPr>
  </w:style>
  <w:style w:styleId="Style_17_ch" w:type="character">
    <w:name w:val="toc 1"/>
    <w:link w:val="Style_17"/>
    <w:rPr>
      <w:rFonts w:ascii="XO Thames" w:hAnsi="XO Thames"/>
      <w:b w:val="1"/>
    </w:rPr>
  </w:style>
  <w:style w:styleId="Style_18" w:type="paragraph">
    <w:name w:val="Header and Footer"/>
    <w:link w:val="Style_18_ch"/>
    <w:pPr>
      <w:spacing w:line="360" w:lineRule="auto"/>
      <w:ind/>
    </w:pPr>
    <w:rPr>
      <w:rFonts w:ascii="XO Thames" w:hAnsi="XO Thames"/>
      <w:sz w:val="20"/>
    </w:rPr>
  </w:style>
  <w:style w:styleId="Style_18_ch" w:type="character">
    <w:name w:val="Header and Footer"/>
    <w:link w:val="Style_18"/>
    <w:rPr>
      <w:rFonts w:ascii="XO Thames" w:hAnsi="XO Thames"/>
      <w:sz w:val="20"/>
    </w:rPr>
  </w:style>
  <w:style w:styleId="Style_19" w:type="paragraph">
    <w:name w:val="toc 9"/>
    <w:next w:val="Style_4"/>
    <w:link w:val="Style_19_ch"/>
    <w:uiPriority w:val="39"/>
    <w:pPr>
      <w:ind w:firstLine="0" w:left="1600"/>
    </w:pPr>
  </w:style>
  <w:style w:styleId="Style_19_ch" w:type="character">
    <w:name w:val="toc 9"/>
    <w:link w:val="Style_19"/>
  </w:style>
  <w:style w:styleId="Style_20" w:type="paragraph">
    <w:name w:val="Strong"/>
    <w:basedOn w:val="Style_7"/>
    <w:link w:val="Style_20_ch"/>
    <w:rPr>
      <w:b w:val="1"/>
    </w:rPr>
  </w:style>
  <w:style w:styleId="Style_20_ch" w:type="character">
    <w:name w:val="Strong"/>
    <w:basedOn w:val="Style_7_ch"/>
    <w:link w:val="Style_20"/>
    <w:rPr>
      <w:b w:val="1"/>
    </w:rPr>
  </w:style>
  <w:style w:styleId="Style_21" w:type="paragraph">
    <w:name w:val="toc 8"/>
    <w:next w:val="Style_4"/>
    <w:link w:val="Style_21_ch"/>
    <w:uiPriority w:val="39"/>
    <w:pPr>
      <w:ind w:firstLine="0" w:left="1400"/>
    </w:pPr>
  </w:style>
  <w:style w:styleId="Style_21_ch" w:type="character">
    <w:name w:val="toc 8"/>
    <w:link w:val="Style_21"/>
  </w:style>
  <w:style w:styleId="Style_22" w:type="paragraph">
    <w:name w:val="toc 5"/>
    <w:next w:val="Style_4"/>
    <w:link w:val="Style_22_ch"/>
    <w:uiPriority w:val="39"/>
    <w:pPr>
      <w:ind w:firstLine="0" w:left="800"/>
    </w:pPr>
  </w:style>
  <w:style w:styleId="Style_22_ch" w:type="character">
    <w:name w:val="toc 5"/>
    <w:link w:val="Style_22"/>
  </w:style>
  <w:style w:styleId="Style_1" w:type="paragraph">
    <w:name w:val="hps"/>
    <w:basedOn w:val="Style_7"/>
    <w:link w:val="Style_1_ch"/>
  </w:style>
  <w:style w:styleId="Style_1_ch" w:type="character">
    <w:name w:val="hps"/>
    <w:basedOn w:val="Style_7_ch"/>
    <w:link w:val="Style_1"/>
  </w:style>
  <w:style w:styleId="Style_23" w:type="paragraph">
    <w:name w:val="Subtitle"/>
    <w:next w:val="Style_4"/>
    <w:link w:val="Style_23_ch"/>
    <w:uiPriority w:val="11"/>
    <w:qFormat/>
    <w:rPr>
      <w:rFonts w:ascii="XO Thames" w:hAnsi="XO Thames"/>
      <w:i w:val="1"/>
      <w:color w:val="616161"/>
      <w:sz w:val="24"/>
    </w:rPr>
  </w:style>
  <w:style w:styleId="Style_23_ch" w:type="character">
    <w:name w:val="Subtitle"/>
    <w:link w:val="Style_23"/>
    <w:rPr>
      <w:rFonts w:ascii="XO Thames" w:hAnsi="XO Thames"/>
      <w:i w:val="1"/>
      <w:color w:val="616161"/>
      <w:sz w:val="24"/>
    </w:rPr>
  </w:style>
  <w:style w:styleId="Style_24" w:type="paragraph">
    <w:name w:val="toc 10"/>
    <w:next w:val="Style_4"/>
    <w:link w:val="Style_24_ch"/>
    <w:uiPriority w:val="39"/>
    <w:pPr>
      <w:ind w:firstLine="0" w:left="1800"/>
    </w:pPr>
  </w:style>
  <w:style w:styleId="Style_24_ch" w:type="character">
    <w:name w:val="toc 10"/>
    <w:link w:val="Style_24"/>
  </w:style>
  <w:style w:styleId="Style_25" w:type="paragraph">
    <w:name w:val="Title"/>
    <w:next w:val="Style_4"/>
    <w:link w:val="Style_25_ch"/>
    <w:uiPriority w:val="10"/>
    <w:qFormat/>
    <w:rPr>
      <w:rFonts w:ascii="XO Thames" w:hAnsi="XO Thames"/>
      <w:b w:val="1"/>
      <w:sz w:val="52"/>
    </w:rPr>
  </w:style>
  <w:style w:styleId="Style_25_ch" w:type="character">
    <w:name w:val="Title"/>
    <w:link w:val="Style_25"/>
    <w:rPr>
      <w:rFonts w:ascii="XO Thames" w:hAnsi="XO Thames"/>
      <w:b w:val="1"/>
      <w:sz w:val="52"/>
    </w:rPr>
  </w:style>
  <w:style w:styleId="Style_26" w:type="paragraph">
    <w:name w:val="heading 4"/>
    <w:next w:val="Style_4"/>
    <w:link w:val="Style_26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6_ch" w:type="character">
    <w:name w:val="heading 4"/>
    <w:link w:val="Style_26"/>
    <w:rPr>
      <w:rFonts w:ascii="XO Thames" w:hAnsi="XO Thames"/>
      <w:b w:val="1"/>
      <w:color w:val="595959"/>
      <w:sz w:val="26"/>
    </w:rPr>
  </w:style>
  <w:style w:styleId="Style_27" w:type="paragraph">
    <w:name w:val="heading 2"/>
    <w:next w:val="Style_4"/>
    <w:link w:val="Style_27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7_ch" w:type="character">
    <w:name w:val="heading 2"/>
    <w:link w:val="Style_27"/>
    <w:rPr>
      <w:rFonts w:ascii="XO Thames" w:hAnsi="XO Thames"/>
      <w:b w:val="1"/>
      <w:color w:val="00A0FF"/>
      <w:sz w:val="26"/>
    </w:rPr>
  </w:style>
  <w:style w:styleId="Style_28" w:type="paragraph">
    <w:name w:val="stk-reset"/>
    <w:basedOn w:val="Style_4"/>
    <w:link w:val="Style_28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28_ch" w:type="character">
    <w:name w:val="stk-reset"/>
    <w:basedOn w:val="Style_4_ch"/>
    <w:link w:val="Style_28"/>
    <w:rPr>
      <w:rFonts w:ascii="Times New Roman" w:hAnsi="Times New Roman"/>
      <w:sz w:val="24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2" w:type="table">
    <w:name w:val="Table Grid"/>
    <w:basedOn w:val="Style_29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16" Target="webSettings.xml" Type="http://schemas.openxmlformats.org/officeDocument/2006/relationships/webSettings"/>
  <Relationship Id="rId113" Target="settings.xml" Type="http://schemas.openxmlformats.org/officeDocument/2006/relationships/settings"/>
  <Relationship Id="rId112" Target="fontTable.xml" Type="http://schemas.openxmlformats.org/officeDocument/2006/relationships/fontTable"/>
  <Relationship Id="rId108" Target="media/108.png" Type="http://schemas.openxmlformats.org/officeDocument/2006/relationships/image"/>
  <Relationship Id="rId106" Target="media/106.png" Type="http://schemas.openxmlformats.org/officeDocument/2006/relationships/image"/>
  <Relationship Id="rId107" Target="media/107.png" Type="http://schemas.openxmlformats.org/officeDocument/2006/relationships/image"/>
  <Relationship Id="rId105" Target="media/105.png" Type="http://schemas.openxmlformats.org/officeDocument/2006/relationships/image"/>
  <Relationship Id="rId103" Target="media/103.png" Type="http://schemas.openxmlformats.org/officeDocument/2006/relationships/image"/>
  <Relationship Id="rId117" Target="theme/theme1.xml" Type="http://schemas.openxmlformats.org/officeDocument/2006/relationships/theme"/>
  <Relationship Id="rId101" Target="media/101.png" Type="http://schemas.openxmlformats.org/officeDocument/2006/relationships/image"/>
  <Relationship Id="rId99" Target="media/99.png" Type="http://schemas.openxmlformats.org/officeDocument/2006/relationships/image"/>
  <Relationship Id="rId95" Target="media/95.png" Type="http://schemas.openxmlformats.org/officeDocument/2006/relationships/image"/>
  <Relationship Id="rId93" Target="media/93.png" Type="http://schemas.openxmlformats.org/officeDocument/2006/relationships/image"/>
  <Relationship Id="rId91" Target="media/91.png" Type="http://schemas.openxmlformats.org/officeDocument/2006/relationships/image"/>
  <Relationship Id="rId90" Target="media/90.png" Type="http://schemas.openxmlformats.org/officeDocument/2006/relationships/image"/>
  <Relationship Id="rId86" Target="media/86.png" Type="http://schemas.openxmlformats.org/officeDocument/2006/relationships/image"/>
  <Relationship Id="rId83" Target="media/83.png" Type="http://schemas.openxmlformats.org/officeDocument/2006/relationships/image"/>
  <Relationship Id="rId82" Target="media/82.png" Type="http://schemas.openxmlformats.org/officeDocument/2006/relationships/image"/>
  <Relationship Id="rId118" Target="numbering.xml" Type="http://schemas.openxmlformats.org/officeDocument/2006/relationships/numbering"/>
  <Relationship Id="rId80" Target="media/80.png" Type="http://schemas.openxmlformats.org/officeDocument/2006/relationships/image"/>
  <Relationship Id="rId79" Target="media/79.png" Type="http://schemas.openxmlformats.org/officeDocument/2006/relationships/image"/>
  <Relationship Id="rId77" Target="media/77.png" Type="http://schemas.openxmlformats.org/officeDocument/2006/relationships/image"/>
  <Relationship Id="rId109" Target="media/109.png" Type="http://schemas.openxmlformats.org/officeDocument/2006/relationships/image"/>
  <Relationship Id="rId94" Target="media/94.png" Type="http://schemas.openxmlformats.org/officeDocument/2006/relationships/image"/>
  <Relationship Id="rId76" Target="media/76.png" Type="http://schemas.openxmlformats.org/officeDocument/2006/relationships/image"/>
  <Relationship Id="rId75" Target="media/75.png" Type="http://schemas.openxmlformats.org/officeDocument/2006/relationships/image"/>
  <Relationship Id="rId115" Target="stylesWithEffects.xml" Type="http://schemas.microsoft.com/office/2007/relationships/stylesWithEffects"/>
  <Relationship Id="rId73" Target="media/73.png" Type="http://schemas.openxmlformats.org/officeDocument/2006/relationships/image"/>
  <Relationship Id="rId100" Target="media/100.png" Type="http://schemas.openxmlformats.org/officeDocument/2006/relationships/image"/>
  <Relationship Id="rId72" Target="media/72.png" Type="http://schemas.openxmlformats.org/officeDocument/2006/relationships/image"/>
  <Relationship Id="rId88" Target="media/88.png" Type="http://schemas.openxmlformats.org/officeDocument/2006/relationships/image"/>
  <Relationship Id="rId69" Target="media/69.png" Type="http://schemas.openxmlformats.org/officeDocument/2006/relationships/image"/>
  <Relationship Id="rId68" Target="media/68.png" Type="http://schemas.openxmlformats.org/officeDocument/2006/relationships/image"/>
  <Relationship Id="rId67" Target="media/67.png" Type="http://schemas.openxmlformats.org/officeDocument/2006/relationships/image"/>
  <Relationship Id="rId65" Target="media/65.png" Type="http://schemas.openxmlformats.org/officeDocument/2006/relationships/image"/>
  <Relationship Id="rId64" Target="media/64.png" Type="http://schemas.openxmlformats.org/officeDocument/2006/relationships/image"/>
  <Relationship Id="rId85" Target="media/85.png" Type="http://schemas.openxmlformats.org/officeDocument/2006/relationships/image"/>
  <Relationship Id="rId81" Target="media/81.png" Type="http://schemas.openxmlformats.org/officeDocument/2006/relationships/image"/>
  <Relationship Id="rId59" Target="media/59.png" Type="http://schemas.openxmlformats.org/officeDocument/2006/relationships/image"/>
  <Relationship Id="rId58" Target="media/58.png" Type="http://schemas.openxmlformats.org/officeDocument/2006/relationships/image"/>
  <Relationship Id="rId55" Target="media/55.png" Type="http://schemas.openxmlformats.org/officeDocument/2006/relationships/image"/>
  <Relationship Id="rId54" Target="media/54.png" Type="http://schemas.openxmlformats.org/officeDocument/2006/relationships/image"/>
  <Relationship Id="rId56" Target="media/56.png" Type="http://schemas.openxmlformats.org/officeDocument/2006/relationships/image"/>
  <Relationship Id="rId98" Target="media/98.png" Type="http://schemas.openxmlformats.org/officeDocument/2006/relationships/image"/>
  <Relationship Id="rId50" Target="media/50.png" Type="http://schemas.openxmlformats.org/officeDocument/2006/relationships/image"/>
  <Relationship Id="rId62" Target="media/62.png" Type="http://schemas.openxmlformats.org/officeDocument/2006/relationships/image"/>
  <Relationship Id="rId49" Target="media/49.png" Type="http://schemas.openxmlformats.org/officeDocument/2006/relationships/image"/>
  <Relationship Id="rId48" Target="media/48.png" Type="http://schemas.openxmlformats.org/officeDocument/2006/relationships/image"/>
  <Relationship Id="rId57" Target="media/57.png" Type="http://schemas.openxmlformats.org/officeDocument/2006/relationships/image"/>
  <Relationship Id="rId45" Target="media/45.png" Type="http://schemas.openxmlformats.org/officeDocument/2006/relationships/image"/>
  <Relationship Id="rId47" Target="media/47.png" Type="http://schemas.openxmlformats.org/officeDocument/2006/relationships/image"/>
  <Relationship Id="rId70" Target="media/70.png" Type="http://schemas.openxmlformats.org/officeDocument/2006/relationships/image"/>
  <Relationship Id="rId43" Target="media/43.png" Type="http://schemas.openxmlformats.org/officeDocument/2006/relationships/image"/>
  <Relationship Id="rId42" Target="media/42.png" Type="http://schemas.openxmlformats.org/officeDocument/2006/relationships/image"/>
  <Relationship Id="rId97" Target="media/97.png" Type="http://schemas.openxmlformats.org/officeDocument/2006/relationships/image"/>
  <Relationship Id="rId96" Target="media/96.png" Type="http://schemas.openxmlformats.org/officeDocument/2006/relationships/image"/>
  <Relationship Id="rId41" Target="media/41.png" Type="http://schemas.openxmlformats.org/officeDocument/2006/relationships/image"/>
  <Relationship Id="rId74" Target="media/74.png" Type="http://schemas.openxmlformats.org/officeDocument/2006/relationships/image"/>
  <Relationship Id="rId40" Target="media/40.png" Type="http://schemas.openxmlformats.org/officeDocument/2006/relationships/image"/>
  <Relationship Id="rId92" Target="media/92.png" Type="http://schemas.openxmlformats.org/officeDocument/2006/relationships/image"/>
  <Relationship Id="rId39" Target="media/39.png" Type="http://schemas.openxmlformats.org/officeDocument/2006/relationships/image"/>
  <Relationship Id="rId37" Target="media/37.png" Type="http://schemas.openxmlformats.org/officeDocument/2006/relationships/image"/>
  <Relationship Id="rId89" Target="media/89.png" Type="http://schemas.openxmlformats.org/officeDocument/2006/relationships/image"/>
  <Relationship Id="rId34" Target="media/34.png" Type="http://schemas.openxmlformats.org/officeDocument/2006/relationships/image"/>
  <Relationship Id="rId33" Target="media/33.png" Type="http://schemas.openxmlformats.org/officeDocument/2006/relationships/image"/>
  <Relationship Id="rId31" Target="media/31.png" Type="http://schemas.openxmlformats.org/officeDocument/2006/relationships/image"/>
  <Relationship Id="rId110" Target="media/110.png" Type="http://schemas.openxmlformats.org/officeDocument/2006/relationships/image"/>
  <Relationship Id="rId78" Target="media/78.png" Type="http://schemas.openxmlformats.org/officeDocument/2006/relationships/image"/>
  <Relationship Id="rId28" Target="media/28.png" Type="http://schemas.openxmlformats.org/officeDocument/2006/relationships/image"/>
  <Relationship Id="rId24" Target="media/24.png" Type="http://schemas.openxmlformats.org/officeDocument/2006/relationships/image"/>
  <Relationship Id="rId114" Target="styles.xml" Type="http://schemas.openxmlformats.org/officeDocument/2006/relationships/styles"/>
  <Relationship Id="rId23" Target="media/23.png" Type="http://schemas.openxmlformats.org/officeDocument/2006/relationships/image"/>
  <Relationship Id="rId36" Target="media/36.png" Type="http://schemas.openxmlformats.org/officeDocument/2006/relationships/image"/>
  <Relationship Id="rId53" Target="media/53.png" Type="http://schemas.openxmlformats.org/officeDocument/2006/relationships/image"/>
  <Relationship Id="rId27" Target="media/27.png" Type="http://schemas.openxmlformats.org/officeDocument/2006/relationships/image"/>
  <Relationship Id="rId111" Target="media/111.png" Type="http://schemas.openxmlformats.org/officeDocument/2006/relationships/image"/>
  <Relationship Id="rId21" Target="media/21.png" Type="http://schemas.openxmlformats.org/officeDocument/2006/relationships/image"/>
  <Relationship Id="rId102" Target="media/102.png" Type="http://schemas.openxmlformats.org/officeDocument/2006/relationships/image"/>
  <Relationship Id="rId46" Target="media/46.png" Type="http://schemas.openxmlformats.org/officeDocument/2006/relationships/image"/>
  <Relationship Id="rId104" Target="media/104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51" Target="media/51.png" Type="http://schemas.openxmlformats.org/officeDocument/2006/relationships/image"/>
  <Relationship Id="rId17" Target="media/17.png" Type="http://schemas.openxmlformats.org/officeDocument/2006/relationships/image"/>
  <Relationship Id="rId87" Target="media/87.png" Type="http://schemas.openxmlformats.org/officeDocument/2006/relationships/image"/>
  <Relationship Id="rId15" Target="media/15.png" Type="http://schemas.openxmlformats.org/officeDocument/2006/relationships/image"/>
  <Relationship Id="rId11" Target="media/11.png" Type="http://schemas.openxmlformats.org/officeDocument/2006/relationships/image"/>
  <Relationship Id="rId16" Target="media/16.png" Type="http://schemas.openxmlformats.org/officeDocument/2006/relationships/image"/>
  <Relationship Id="rId66" Target="media/66.png" Type="http://schemas.openxmlformats.org/officeDocument/2006/relationships/image"/>
  <Relationship Id="rId22" Target="media/22.png" Type="http://schemas.openxmlformats.org/officeDocument/2006/relationships/image"/>
  <Relationship Id="rId38" Target="media/38.png" Type="http://schemas.openxmlformats.org/officeDocument/2006/relationships/image"/>
  <Relationship Id="rId84" Target="media/84.png" Type="http://schemas.openxmlformats.org/officeDocument/2006/relationships/image"/>
  <Relationship Id="rId10" Target="media/10.png" Type="http://schemas.openxmlformats.org/officeDocument/2006/relationships/image"/>
  <Relationship Id="rId7" Target="media/7.png" Type="http://schemas.openxmlformats.org/officeDocument/2006/relationships/image"/>
  <Relationship Id="rId14" Target="media/14.png" Type="http://schemas.openxmlformats.org/officeDocument/2006/relationships/image"/>
  <Relationship Id="rId6" Target="media/6.png" Type="http://schemas.openxmlformats.org/officeDocument/2006/relationships/image"/>
  <Relationship Id="rId13" Target="media/13.png" Type="http://schemas.openxmlformats.org/officeDocument/2006/relationships/image"/>
  <Relationship Id="rId44" Target="media/44.png" Type="http://schemas.openxmlformats.org/officeDocument/2006/relationships/image"/>
  <Relationship Id="rId9" Target="media/9.png" Type="http://schemas.openxmlformats.org/officeDocument/2006/relationships/image"/>
  <Relationship Id="rId32" Target="media/32.png" Type="http://schemas.openxmlformats.org/officeDocument/2006/relationships/image"/>
  <Relationship Id="rId5" Target="media/5.png" Type="http://schemas.openxmlformats.org/officeDocument/2006/relationships/image"/>
  <Relationship Id="rId4" Target="media/4.png" Type="http://schemas.openxmlformats.org/officeDocument/2006/relationships/image"/>
  <Relationship Id="rId8" Target="media/8.png" Type="http://schemas.openxmlformats.org/officeDocument/2006/relationships/image"/>
  <Relationship Id="rId52" Target="media/52.png" Type="http://schemas.openxmlformats.org/officeDocument/2006/relationships/image"/>
  <Relationship Id="rId60" Target="media/60.png" Type="http://schemas.openxmlformats.org/officeDocument/2006/relationships/image"/>
  <Relationship Id="rId26" Target="media/26.png" Type="http://schemas.openxmlformats.org/officeDocument/2006/relationships/image"/>
  <Relationship Id="rId12" Target="media/12.png" Type="http://schemas.openxmlformats.org/officeDocument/2006/relationships/image"/>
  <Relationship Id="rId35" Target="media/35.png" Type="http://schemas.openxmlformats.org/officeDocument/2006/relationships/image"/>
  <Relationship Id="rId61" Target="media/61.pn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media/30.png" Type="http://schemas.openxmlformats.org/officeDocument/2006/relationships/image"/>
  <Relationship Id="rId2" Target="media/2.png" Type="http://schemas.openxmlformats.org/officeDocument/2006/relationships/image"/>
  <Relationship Id="rId25" Target="media/25.png" Type="http://schemas.openxmlformats.org/officeDocument/2006/relationships/image"/>
  <Relationship Id="rId71" Target="media/71.png" Type="http://schemas.openxmlformats.org/officeDocument/2006/relationships/image"/>
  <Relationship Id="rId20" Target="media/20.png" Type="http://schemas.openxmlformats.org/officeDocument/2006/relationships/image"/>
  <Relationship Id="rId63" Target="media/63.png" Type="http://schemas.openxmlformats.org/officeDocument/2006/relationships/imag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MyOffice-CoreFramework-Windows/22-903.417.5503.534.8@RELEASE-DESKTOP-SORREL_HOME-RC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2024-05-21T04:07:54Z</dcterms:modified>
</cp:coreProperties>
</file>